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301" w:rsidRPr="00B32D6C" w:rsidRDefault="00655301">
      <w:pPr>
        <w:rPr>
          <w:b/>
          <w:color w:val="000000" w:themeColor="text1"/>
          <w:sz w:val="28"/>
          <w:szCs w:val="28"/>
        </w:rPr>
      </w:pPr>
      <w:r w:rsidRPr="00B32D6C">
        <w:rPr>
          <w:b/>
          <w:color w:val="000000" w:themeColor="text1"/>
          <w:sz w:val="28"/>
          <w:szCs w:val="28"/>
        </w:rPr>
        <w:t xml:space="preserve">Analyserer </w:t>
      </w:r>
      <w:proofErr w:type="spellStart"/>
      <w:r w:rsidRPr="00B32D6C">
        <w:rPr>
          <w:b/>
          <w:color w:val="000000" w:themeColor="text1"/>
          <w:sz w:val="28"/>
          <w:szCs w:val="28"/>
        </w:rPr>
        <w:t>tøjinsdustrien</w:t>
      </w:r>
      <w:proofErr w:type="spellEnd"/>
      <w:r w:rsidRPr="00B32D6C">
        <w:rPr>
          <w:b/>
          <w:color w:val="000000" w:themeColor="text1"/>
          <w:sz w:val="28"/>
          <w:szCs w:val="28"/>
        </w:rPr>
        <w:t xml:space="preserve"> i Danmark og beskriv KFS for Branchen. Er strukturen og udviklingen positiv eller problematisk for IC Companys?</w:t>
      </w:r>
    </w:p>
    <w:p w:rsidR="00655301" w:rsidRPr="00B32D6C" w:rsidRDefault="001A2067">
      <w:pPr>
        <w:rPr>
          <w:color w:val="000000" w:themeColor="text1"/>
          <w:sz w:val="24"/>
          <w:szCs w:val="24"/>
        </w:rPr>
      </w:pPr>
      <w:r>
        <w:rPr>
          <w:color w:val="000000" w:themeColor="text1"/>
          <w:sz w:val="24"/>
          <w:szCs w:val="24"/>
        </w:rPr>
        <w:t>IC Company</w:t>
      </w:r>
      <w:r w:rsidR="00B244D3" w:rsidRPr="00B32D6C">
        <w:rPr>
          <w:color w:val="000000" w:themeColor="text1"/>
          <w:sz w:val="24"/>
          <w:szCs w:val="24"/>
        </w:rPr>
        <w:t xml:space="preserve"> er et af de største tøjfirmaer i norden. Det er en dansk virksomhed startet i 2001 af </w:t>
      </w:r>
      <w:r w:rsidR="00B244D3" w:rsidRPr="00B32D6C">
        <w:rPr>
          <w:rFonts w:cs="Arial"/>
          <w:color w:val="000000" w:themeColor="text1"/>
          <w:sz w:val="24"/>
          <w:szCs w:val="24"/>
        </w:rPr>
        <w:br/>
        <w:t xml:space="preserve">Carli Gry International A/S and </w:t>
      </w:r>
      <w:proofErr w:type="spellStart"/>
      <w:r w:rsidR="00B244D3" w:rsidRPr="00B32D6C">
        <w:rPr>
          <w:rFonts w:cs="Arial"/>
          <w:color w:val="000000" w:themeColor="text1"/>
          <w:sz w:val="24"/>
          <w:szCs w:val="24"/>
        </w:rPr>
        <w:t>InWear</w:t>
      </w:r>
      <w:proofErr w:type="spellEnd"/>
      <w:r w:rsidR="00B244D3" w:rsidRPr="00B32D6C">
        <w:rPr>
          <w:rFonts w:cs="Arial"/>
          <w:color w:val="000000" w:themeColor="text1"/>
          <w:sz w:val="24"/>
          <w:szCs w:val="24"/>
        </w:rPr>
        <w:t xml:space="preserve"> Group A/S. </w:t>
      </w:r>
    </w:p>
    <w:p w:rsidR="004465DA" w:rsidRPr="00B32D6C" w:rsidRDefault="009D0271">
      <w:pPr>
        <w:rPr>
          <w:color w:val="000000" w:themeColor="text1"/>
          <w:sz w:val="24"/>
          <w:szCs w:val="24"/>
        </w:rPr>
      </w:pPr>
      <w:r w:rsidRPr="00B32D6C">
        <w:rPr>
          <w:color w:val="000000" w:themeColor="text1"/>
          <w:sz w:val="24"/>
          <w:szCs w:val="24"/>
        </w:rPr>
        <w:t xml:space="preserve">Porters </w:t>
      </w:r>
      <w:proofErr w:type="spellStart"/>
      <w:r w:rsidRPr="00B32D6C">
        <w:rPr>
          <w:color w:val="000000" w:themeColor="text1"/>
          <w:sz w:val="24"/>
          <w:szCs w:val="24"/>
        </w:rPr>
        <w:t>five</w:t>
      </w:r>
      <w:proofErr w:type="spellEnd"/>
      <w:r w:rsidRPr="00B32D6C">
        <w:rPr>
          <w:color w:val="000000" w:themeColor="text1"/>
          <w:sz w:val="24"/>
          <w:szCs w:val="24"/>
        </w:rPr>
        <w:t xml:space="preserve"> forces:</w:t>
      </w:r>
    </w:p>
    <w:p w:rsidR="009D0271" w:rsidRPr="00B32D6C" w:rsidRDefault="00B244D3">
      <w:pPr>
        <w:rPr>
          <w:color w:val="000000" w:themeColor="text1"/>
        </w:rPr>
      </w:pPr>
      <w:r w:rsidRPr="00B32D6C">
        <w:rPr>
          <w:noProof/>
          <w:color w:val="000000" w:themeColor="text1"/>
          <w:lang w:eastAsia="da-DK"/>
        </w:rPr>
        <mc:AlternateContent>
          <mc:Choice Requires="wps">
            <w:drawing>
              <wp:anchor distT="0" distB="0" distL="114300" distR="114300" simplePos="0" relativeHeight="251659264" behindDoc="0" locked="0" layoutInCell="1" allowOverlap="1" wp14:anchorId="2700E4F1" wp14:editId="685BC638">
                <wp:simplePos x="0" y="0"/>
                <wp:positionH relativeFrom="margin">
                  <wp:align>center</wp:align>
                </wp:positionH>
                <wp:positionV relativeFrom="page">
                  <wp:posOffset>2377440</wp:posOffset>
                </wp:positionV>
                <wp:extent cx="2263140" cy="1104900"/>
                <wp:effectExtent l="0" t="0" r="22860" b="19050"/>
                <wp:wrapNone/>
                <wp:docPr id="1" name="Rektangel 1"/>
                <wp:cNvGraphicFramePr/>
                <a:graphic xmlns:a="http://schemas.openxmlformats.org/drawingml/2006/main">
                  <a:graphicData uri="http://schemas.microsoft.com/office/word/2010/wordprocessingShape">
                    <wps:wsp>
                      <wps:cNvSpPr/>
                      <wps:spPr>
                        <a:xfrm>
                          <a:off x="0" y="0"/>
                          <a:ext cx="2263140" cy="1104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9D0271" w:rsidRPr="005E45A4" w:rsidRDefault="009D0271" w:rsidP="009D0271">
                            <w:pPr>
                              <w:jc w:val="center"/>
                              <w:rPr>
                                <w:b/>
                                <w:color w:val="000000" w:themeColor="text1"/>
                                <w:sz w:val="20"/>
                                <w:szCs w:val="20"/>
                              </w:rPr>
                            </w:pPr>
                            <w:r w:rsidRPr="005E45A4">
                              <w:rPr>
                                <w:b/>
                                <w:color w:val="000000" w:themeColor="text1"/>
                                <w:sz w:val="20"/>
                                <w:szCs w:val="20"/>
                              </w:rPr>
                              <w:t>Truslen fra nye udbydere</w:t>
                            </w:r>
                          </w:p>
                          <w:p w:rsidR="009D0271" w:rsidRPr="005E45A4" w:rsidRDefault="009D0271" w:rsidP="009D0271">
                            <w:pPr>
                              <w:jc w:val="center"/>
                              <w:rPr>
                                <w:color w:val="000000" w:themeColor="text1"/>
                                <w:sz w:val="20"/>
                                <w:szCs w:val="20"/>
                              </w:rPr>
                            </w:pPr>
                            <w:r w:rsidRPr="005E45A4">
                              <w:rPr>
                                <w:color w:val="000000" w:themeColor="text1"/>
                                <w:sz w:val="20"/>
                                <w:szCs w:val="20"/>
                              </w:rPr>
                              <w:t>Lav vækst i branchen</w:t>
                            </w:r>
                          </w:p>
                          <w:p w:rsidR="009D0271" w:rsidRPr="005E45A4" w:rsidRDefault="009D0271" w:rsidP="009D0271">
                            <w:pPr>
                              <w:jc w:val="center"/>
                              <w:rPr>
                                <w:color w:val="000000" w:themeColor="text1"/>
                                <w:sz w:val="20"/>
                                <w:szCs w:val="20"/>
                              </w:rPr>
                            </w:pPr>
                            <w:r w:rsidRPr="005E45A4">
                              <w:rPr>
                                <w:color w:val="000000" w:themeColor="text1"/>
                                <w:sz w:val="20"/>
                                <w:szCs w:val="20"/>
                              </w:rPr>
                              <w:t>Svær indtrængen på markedet</w:t>
                            </w:r>
                          </w:p>
                          <w:p w:rsidR="009D0271" w:rsidRPr="005E45A4" w:rsidRDefault="009D0271" w:rsidP="009D0271">
                            <w:pPr>
                              <w:jc w:val="center"/>
                              <w:rPr>
                                <w:color w:val="000000" w:themeColor="text1"/>
                                <w:sz w:val="20"/>
                                <w:szCs w:val="20"/>
                              </w:rPr>
                            </w:pPr>
                            <w:r w:rsidRPr="005E45A4">
                              <w:rPr>
                                <w:color w:val="000000" w:themeColor="text1"/>
                                <w:sz w:val="20"/>
                                <w:szCs w:val="20"/>
                              </w:rPr>
                              <w:t>Attraktiv branche, svært at etablere sig</w:t>
                            </w:r>
                          </w:p>
                          <w:p w:rsidR="009D0271" w:rsidRPr="009D0271" w:rsidRDefault="009D0271" w:rsidP="009D0271">
                            <w:pPr>
                              <w:jc w:val="center"/>
                              <w:rPr>
                                <w:color w:val="000000" w:themeColor="text1"/>
                              </w:rPr>
                            </w:pPr>
                          </w:p>
                          <w:p w:rsidR="009D0271" w:rsidRDefault="009D0271" w:rsidP="009D0271">
                            <w:pPr>
                              <w:jc w:val="center"/>
                            </w:pPr>
                          </w:p>
                          <w:p w:rsidR="009D0271" w:rsidRPr="009D0271" w:rsidRDefault="009D0271" w:rsidP="009D027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00E4F1" id="Rektangel 1" o:spid="_x0000_s1026" style="position:absolute;margin-left:0;margin-top:187.2pt;width:178.2pt;height:87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" fillcolor="#5b9bd5 [3204]" strokecolor="#1f4d78 [1604]" strokeweight="1pt">
                <v:textbox>
                  <w:txbxContent>
                    <w:p w:rsidR="009D0271" w:rsidRPr="005E45A4" w:rsidRDefault="009D0271" w:rsidP="009D0271">
                      <w:pPr>
                        <w:jc w:val="center"/>
                        <w:rPr>
                          <w:b/>
                          <w:color w:val="000000" w:themeColor="text1"/>
                          <w:sz w:val="20"/>
                          <w:szCs w:val="20"/>
                        </w:rPr>
                      </w:pPr>
                      <w:r w:rsidRPr="005E45A4">
                        <w:rPr>
                          <w:b/>
                          <w:color w:val="000000" w:themeColor="text1"/>
                          <w:sz w:val="20"/>
                          <w:szCs w:val="20"/>
                        </w:rPr>
                        <w:t>Truslen fra nye udbydere</w:t>
                      </w:r>
                    </w:p>
                    <w:p w:rsidR="009D0271" w:rsidRPr="005E45A4" w:rsidRDefault="009D0271" w:rsidP="009D0271">
                      <w:pPr>
                        <w:jc w:val="center"/>
                        <w:rPr>
                          <w:color w:val="000000" w:themeColor="text1"/>
                          <w:sz w:val="20"/>
                          <w:szCs w:val="20"/>
                        </w:rPr>
                      </w:pPr>
                      <w:r w:rsidRPr="005E45A4">
                        <w:rPr>
                          <w:color w:val="000000" w:themeColor="text1"/>
                          <w:sz w:val="20"/>
                          <w:szCs w:val="20"/>
                        </w:rPr>
                        <w:t>Lav vækst i branchen</w:t>
                      </w:r>
                    </w:p>
                    <w:p w:rsidR="009D0271" w:rsidRPr="005E45A4" w:rsidRDefault="009D0271" w:rsidP="009D0271">
                      <w:pPr>
                        <w:jc w:val="center"/>
                        <w:rPr>
                          <w:color w:val="000000" w:themeColor="text1"/>
                          <w:sz w:val="20"/>
                          <w:szCs w:val="20"/>
                        </w:rPr>
                      </w:pPr>
                      <w:r w:rsidRPr="005E45A4">
                        <w:rPr>
                          <w:color w:val="000000" w:themeColor="text1"/>
                          <w:sz w:val="20"/>
                          <w:szCs w:val="20"/>
                        </w:rPr>
                        <w:t>Svær indtrængen på markedet</w:t>
                      </w:r>
                    </w:p>
                    <w:p w:rsidR="009D0271" w:rsidRPr="005E45A4" w:rsidRDefault="009D0271" w:rsidP="009D0271">
                      <w:pPr>
                        <w:jc w:val="center"/>
                        <w:rPr>
                          <w:color w:val="000000" w:themeColor="text1"/>
                          <w:sz w:val="20"/>
                          <w:szCs w:val="20"/>
                        </w:rPr>
                      </w:pPr>
                      <w:r w:rsidRPr="005E45A4">
                        <w:rPr>
                          <w:color w:val="000000" w:themeColor="text1"/>
                          <w:sz w:val="20"/>
                          <w:szCs w:val="20"/>
                        </w:rPr>
                        <w:t>Attraktiv branche, svært at etablere sig</w:t>
                      </w:r>
                    </w:p>
                    <w:p w:rsidR="009D0271" w:rsidRPr="009D0271" w:rsidRDefault="009D0271" w:rsidP="009D0271">
                      <w:pPr>
                        <w:jc w:val="center"/>
                        <w:rPr>
                          <w:color w:val="000000" w:themeColor="text1"/>
                        </w:rPr>
                      </w:pPr>
                    </w:p>
                    <w:p w:rsidR="009D0271" w:rsidRDefault="009D0271" w:rsidP="009D0271">
                      <w:pPr>
                        <w:jc w:val="center"/>
                      </w:pPr>
                    </w:p>
                    <w:p w:rsidR="009D0271" w:rsidRPr="009D0271" w:rsidRDefault="009D0271" w:rsidP="009D0271">
                      <w:pPr>
                        <w:jc w:val="center"/>
                      </w:pPr>
                    </w:p>
                  </w:txbxContent>
                </v:textbox>
                <w10:wrap anchorx="margin" anchory="page"/>
              </v:rect>
            </w:pict>
          </mc:Fallback>
        </mc:AlternateContent>
      </w:r>
    </w:p>
    <w:p w:rsidR="009D0271" w:rsidRPr="00B32D6C" w:rsidRDefault="009D0271">
      <w:pPr>
        <w:rPr>
          <w:color w:val="000000" w:themeColor="text1"/>
        </w:rPr>
      </w:pPr>
    </w:p>
    <w:p w:rsidR="005E45A4" w:rsidRPr="00B32D6C" w:rsidRDefault="005E45A4">
      <w:pPr>
        <w:rPr>
          <w:color w:val="000000" w:themeColor="text1"/>
        </w:rPr>
      </w:pPr>
    </w:p>
    <w:p w:rsidR="005E45A4" w:rsidRPr="00B32D6C" w:rsidRDefault="005E45A4" w:rsidP="005E45A4">
      <w:pPr>
        <w:rPr>
          <w:color w:val="000000" w:themeColor="text1"/>
        </w:rPr>
      </w:pPr>
    </w:p>
    <w:p w:rsidR="005E45A4" w:rsidRPr="00B32D6C" w:rsidRDefault="00D73BEF" w:rsidP="005E45A4">
      <w:pPr>
        <w:rPr>
          <w:color w:val="000000" w:themeColor="text1"/>
        </w:rPr>
      </w:pPr>
      <w:r w:rsidRPr="00B32D6C">
        <w:rPr>
          <w:noProof/>
          <w:color w:val="000000" w:themeColor="text1"/>
          <w:lang w:eastAsia="da-DK"/>
        </w:rPr>
        <mc:AlternateContent>
          <mc:Choice Requires="wps">
            <w:drawing>
              <wp:anchor distT="0" distB="0" distL="114300" distR="114300" simplePos="0" relativeHeight="251665408" behindDoc="0" locked="0" layoutInCell="1" allowOverlap="1" wp14:anchorId="23D035ED" wp14:editId="05B187F0">
                <wp:simplePos x="0" y="0"/>
                <wp:positionH relativeFrom="column">
                  <wp:posOffset>2914650</wp:posOffset>
                </wp:positionH>
                <wp:positionV relativeFrom="paragraph">
                  <wp:posOffset>44450</wp:posOffset>
                </wp:positionV>
                <wp:extent cx="190500" cy="137160"/>
                <wp:effectExtent l="38100" t="0" r="19050" b="34290"/>
                <wp:wrapNone/>
                <wp:docPr id="8" name="Nedadgående pil 8"/>
                <wp:cNvGraphicFramePr/>
                <a:graphic xmlns:a="http://schemas.openxmlformats.org/drawingml/2006/main">
                  <a:graphicData uri="http://schemas.microsoft.com/office/word/2010/wordprocessingShape">
                    <wps:wsp>
                      <wps:cNvSpPr/>
                      <wps:spPr>
                        <a:xfrm>
                          <a:off x="0" y="0"/>
                          <a:ext cx="190500" cy="13716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746B46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Nedadgående pil 8" o:spid="_x0000_s1026" type="#_x0000_t67" style="position:absolute;margin-left:229.5pt;margin-top:3.5pt;width:15pt;height:10.8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" adj="10800" fillcolor="#5b9bd5 [3204]" strokecolor="#1f4d78 [1604]" strokeweight="1pt"/>
            </w:pict>
          </mc:Fallback>
        </mc:AlternateContent>
      </w:r>
      <w:r w:rsidRPr="00B32D6C">
        <w:rPr>
          <w:noProof/>
          <w:color w:val="000000" w:themeColor="text1"/>
          <w:lang w:eastAsia="da-DK"/>
        </w:rPr>
        <mc:AlternateContent>
          <mc:Choice Requires="wps">
            <w:drawing>
              <wp:anchor distT="0" distB="0" distL="114300" distR="114300" simplePos="0" relativeHeight="251663360" behindDoc="0" locked="0" layoutInCell="1" allowOverlap="1" wp14:anchorId="06B8B691" wp14:editId="77408AE0">
                <wp:simplePos x="0" y="0"/>
                <wp:positionH relativeFrom="column">
                  <wp:posOffset>2152650</wp:posOffset>
                </wp:positionH>
                <wp:positionV relativeFrom="paragraph">
                  <wp:posOffset>250190</wp:posOffset>
                </wp:positionV>
                <wp:extent cx="1722120" cy="2095500"/>
                <wp:effectExtent l="0" t="0" r="11430" b="19050"/>
                <wp:wrapNone/>
                <wp:docPr id="6" name="Rektangel 6"/>
                <wp:cNvGraphicFramePr/>
                <a:graphic xmlns:a="http://schemas.openxmlformats.org/drawingml/2006/main">
                  <a:graphicData uri="http://schemas.microsoft.com/office/word/2010/wordprocessingShape">
                    <wps:wsp>
                      <wps:cNvSpPr/>
                      <wps:spPr>
                        <a:xfrm>
                          <a:off x="0" y="0"/>
                          <a:ext cx="1722120" cy="2095500"/>
                        </a:xfrm>
                        <a:prstGeom prst="rect">
                          <a:avLst/>
                        </a:prstGeom>
                        <a:solidFill>
                          <a:srgbClr val="00B0F0"/>
                        </a:solidFill>
                      </wps:spPr>
                      <wps:style>
                        <a:lnRef idx="2">
                          <a:schemeClr val="accent1">
                            <a:shade val="50000"/>
                          </a:schemeClr>
                        </a:lnRef>
                        <a:fillRef idx="1">
                          <a:schemeClr val="accent1"/>
                        </a:fillRef>
                        <a:effectRef idx="0">
                          <a:schemeClr val="accent1"/>
                        </a:effectRef>
                        <a:fontRef idx="minor">
                          <a:schemeClr val="lt1"/>
                        </a:fontRef>
                      </wps:style>
                      <wps:txbx>
                        <w:txbxContent>
                          <w:p w:rsidR="00D73BEF" w:rsidRDefault="00D73BEF" w:rsidP="00D73BEF">
                            <w:pPr>
                              <w:jc w:val="center"/>
                              <w:rPr>
                                <w:b/>
                                <w:color w:val="000000" w:themeColor="text1"/>
                              </w:rPr>
                            </w:pPr>
                            <w:r w:rsidRPr="00D73BEF">
                              <w:rPr>
                                <w:b/>
                                <w:color w:val="000000" w:themeColor="text1"/>
                              </w:rPr>
                              <w:t>Konkurrencesituationen i branchen</w:t>
                            </w:r>
                          </w:p>
                          <w:p w:rsidR="00D73BEF" w:rsidRDefault="00D73BEF" w:rsidP="00D73BEF">
                            <w:pPr>
                              <w:jc w:val="center"/>
                              <w:rPr>
                                <w:color w:val="000000" w:themeColor="text1"/>
                              </w:rPr>
                            </w:pPr>
                            <w:r>
                              <w:rPr>
                                <w:color w:val="000000" w:themeColor="text1"/>
                              </w:rPr>
                              <w:t>Højt niveau af konkurrence, stor rivalisering</w:t>
                            </w:r>
                          </w:p>
                          <w:p w:rsidR="00D73BEF" w:rsidRDefault="00D73BEF" w:rsidP="00D73BEF">
                            <w:pPr>
                              <w:jc w:val="center"/>
                              <w:rPr>
                                <w:color w:val="000000" w:themeColor="text1"/>
                              </w:rPr>
                            </w:pPr>
                            <w:r>
                              <w:rPr>
                                <w:color w:val="000000" w:themeColor="text1"/>
                              </w:rPr>
                              <w:t xml:space="preserve">Kræver styrker i adgangsbarriere </w:t>
                            </w:r>
                          </w:p>
                          <w:p w:rsidR="00D73BEF" w:rsidRPr="00D73BEF" w:rsidRDefault="00D73BEF" w:rsidP="00D73BEF">
                            <w:pPr>
                              <w:jc w:val="center"/>
                              <w:rPr>
                                <w:color w:val="000000" w:themeColor="text1"/>
                              </w:rPr>
                            </w:pPr>
                            <w:r>
                              <w:rPr>
                                <w:color w:val="000000" w:themeColor="text1"/>
                              </w:rPr>
                              <w:t>Sætter højere krav til succes i markedet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B8B691" id="Rektangel 6" o:spid="_x0000_s1027" style="position:absolute;margin-left:169.5pt;margin-top:19.7pt;width:135.6pt;height:16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" fillcolor="#00b0f0" strokecolor="#1f4d78 [1604]" strokeweight="1pt">
                <v:textbox>
                  <w:txbxContent>
                    <w:p w:rsidR="00D73BEF" w:rsidRDefault="00D73BEF" w:rsidP="00D73BEF">
                      <w:pPr>
                        <w:jc w:val="center"/>
                        <w:rPr>
                          <w:b/>
                          <w:color w:val="000000" w:themeColor="text1"/>
                        </w:rPr>
                      </w:pPr>
                      <w:r w:rsidRPr="00D73BEF">
                        <w:rPr>
                          <w:b/>
                          <w:color w:val="000000" w:themeColor="text1"/>
                        </w:rPr>
                        <w:t>Konkurrencesituationen i branchen</w:t>
                      </w:r>
                    </w:p>
                    <w:p w:rsidR="00D73BEF" w:rsidRDefault="00D73BEF" w:rsidP="00D73BEF">
                      <w:pPr>
                        <w:jc w:val="center"/>
                        <w:rPr>
                          <w:color w:val="000000" w:themeColor="text1"/>
                        </w:rPr>
                      </w:pPr>
                      <w:r>
                        <w:rPr>
                          <w:color w:val="000000" w:themeColor="text1"/>
                        </w:rPr>
                        <w:t>Højt niveau af konkurrence, stor rivalisering</w:t>
                      </w:r>
                    </w:p>
                    <w:p w:rsidR="00D73BEF" w:rsidRDefault="00D73BEF" w:rsidP="00D73BEF">
                      <w:pPr>
                        <w:jc w:val="center"/>
                        <w:rPr>
                          <w:color w:val="000000" w:themeColor="text1"/>
                        </w:rPr>
                      </w:pPr>
                      <w:r>
                        <w:rPr>
                          <w:color w:val="000000" w:themeColor="text1"/>
                        </w:rPr>
                        <w:t xml:space="preserve">Kræver styrker i adgangsbarriere </w:t>
                      </w:r>
                    </w:p>
                    <w:p w:rsidR="00D73BEF" w:rsidRPr="00D73BEF" w:rsidRDefault="00D73BEF" w:rsidP="00D73BEF">
                      <w:pPr>
                        <w:jc w:val="center"/>
                        <w:rPr>
                          <w:color w:val="000000" w:themeColor="text1"/>
                        </w:rPr>
                      </w:pPr>
                      <w:r>
                        <w:rPr>
                          <w:color w:val="000000" w:themeColor="text1"/>
                        </w:rPr>
                        <w:t>Sætter højere krav til succes i markedet</w:t>
                      </w:r>
                    </w:p>
                  </w:txbxContent>
                </v:textbox>
              </v:rect>
            </w:pict>
          </mc:Fallback>
        </mc:AlternateContent>
      </w:r>
    </w:p>
    <w:p w:rsidR="009D0271" w:rsidRPr="00B32D6C" w:rsidRDefault="009D0271" w:rsidP="005E45A4">
      <w:pPr>
        <w:rPr>
          <w:color w:val="000000" w:themeColor="text1"/>
        </w:rPr>
      </w:pPr>
    </w:p>
    <w:p w:rsidR="005E45A4" w:rsidRPr="00B32D6C" w:rsidRDefault="00D73BEF" w:rsidP="005E45A4">
      <w:pPr>
        <w:rPr>
          <w:color w:val="000000" w:themeColor="text1"/>
        </w:rPr>
      </w:pPr>
      <w:r w:rsidRPr="00B32D6C">
        <w:rPr>
          <w:noProof/>
          <w:color w:val="000000" w:themeColor="text1"/>
          <w:lang w:eastAsia="da-DK"/>
        </w:rPr>
        <mc:AlternateContent>
          <mc:Choice Requires="wps">
            <w:drawing>
              <wp:anchor distT="0" distB="0" distL="114300" distR="114300" simplePos="0" relativeHeight="251661312" behindDoc="0" locked="0" layoutInCell="1" allowOverlap="1" wp14:anchorId="021CA80B" wp14:editId="20675A6E">
                <wp:simplePos x="0" y="0"/>
                <wp:positionH relativeFrom="column">
                  <wp:posOffset>4057650</wp:posOffset>
                </wp:positionH>
                <wp:positionV relativeFrom="paragraph">
                  <wp:posOffset>59690</wp:posOffset>
                </wp:positionV>
                <wp:extent cx="1889760" cy="1348740"/>
                <wp:effectExtent l="0" t="0" r="15240" b="22860"/>
                <wp:wrapNone/>
                <wp:docPr id="3" name="Rektangel 3"/>
                <wp:cNvGraphicFramePr/>
                <a:graphic xmlns:a="http://schemas.openxmlformats.org/drawingml/2006/main">
                  <a:graphicData uri="http://schemas.microsoft.com/office/word/2010/wordprocessingShape">
                    <wps:wsp>
                      <wps:cNvSpPr/>
                      <wps:spPr>
                        <a:xfrm>
                          <a:off x="0" y="0"/>
                          <a:ext cx="1889760" cy="1348740"/>
                        </a:xfrm>
                        <a:prstGeom prst="rect">
                          <a:avLst/>
                        </a:prstGeom>
                        <a:solidFill>
                          <a:srgbClr val="92D050"/>
                        </a:solidFill>
                      </wps:spPr>
                      <wps:style>
                        <a:lnRef idx="2">
                          <a:schemeClr val="accent1">
                            <a:shade val="50000"/>
                          </a:schemeClr>
                        </a:lnRef>
                        <a:fillRef idx="1">
                          <a:schemeClr val="accent1"/>
                        </a:fillRef>
                        <a:effectRef idx="0">
                          <a:schemeClr val="accent1"/>
                        </a:effectRef>
                        <a:fontRef idx="minor">
                          <a:schemeClr val="lt1"/>
                        </a:fontRef>
                      </wps:style>
                      <wps:txbx>
                        <w:txbxContent>
                          <w:p w:rsidR="005E45A4" w:rsidRPr="00D73BEF" w:rsidRDefault="005E45A4" w:rsidP="005E45A4">
                            <w:pPr>
                              <w:jc w:val="center"/>
                              <w:rPr>
                                <w:b/>
                                <w:color w:val="000000" w:themeColor="text1"/>
                                <w:sz w:val="20"/>
                                <w:szCs w:val="20"/>
                              </w:rPr>
                            </w:pPr>
                            <w:r w:rsidRPr="00D73BEF">
                              <w:rPr>
                                <w:b/>
                                <w:color w:val="000000" w:themeColor="text1"/>
                                <w:sz w:val="20"/>
                                <w:szCs w:val="20"/>
                              </w:rPr>
                              <w:t>Købernes forhandlingsstyrke</w:t>
                            </w:r>
                          </w:p>
                          <w:p w:rsidR="005E45A4" w:rsidRPr="00D73BEF" w:rsidRDefault="005E45A4" w:rsidP="005E45A4">
                            <w:pPr>
                              <w:jc w:val="center"/>
                              <w:rPr>
                                <w:color w:val="000000" w:themeColor="text1"/>
                                <w:sz w:val="20"/>
                                <w:szCs w:val="20"/>
                              </w:rPr>
                            </w:pPr>
                            <w:r w:rsidRPr="00D73BEF">
                              <w:rPr>
                                <w:color w:val="000000" w:themeColor="text1"/>
                                <w:sz w:val="20"/>
                                <w:szCs w:val="20"/>
                              </w:rPr>
                              <w:t>Rimelig forhandlingsstyrke</w:t>
                            </w:r>
                          </w:p>
                          <w:p w:rsidR="005E45A4" w:rsidRPr="00D73BEF" w:rsidRDefault="005E45A4" w:rsidP="005E45A4">
                            <w:pPr>
                              <w:jc w:val="center"/>
                              <w:rPr>
                                <w:color w:val="000000" w:themeColor="text1"/>
                                <w:sz w:val="20"/>
                                <w:szCs w:val="20"/>
                              </w:rPr>
                            </w:pPr>
                            <w:r w:rsidRPr="00D73BEF">
                              <w:rPr>
                                <w:color w:val="000000" w:themeColor="text1"/>
                                <w:sz w:val="20"/>
                                <w:szCs w:val="20"/>
                              </w:rPr>
                              <w:t>Kunden har prisbevidsthed efter krisen</w:t>
                            </w:r>
                          </w:p>
                          <w:p w:rsidR="005E45A4" w:rsidRPr="00D73BEF" w:rsidRDefault="005E45A4" w:rsidP="005E45A4">
                            <w:pPr>
                              <w:jc w:val="center"/>
                              <w:rPr>
                                <w:color w:val="000000" w:themeColor="text1"/>
                                <w:sz w:val="20"/>
                                <w:szCs w:val="20"/>
                              </w:rPr>
                            </w:pPr>
                            <w:r w:rsidRPr="00D73BEF">
                              <w:rPr>
                                <w:color w:val="000000" w:themeColor="text1"/>
                                <w:sz w:val="20"/>
                                <w:szCs w:val="20"/>
                              </w:rPr>
                              <w:t>Øget nethandel</w:t>
                            </w:r>
                          </w:p>
                          <w:p w:rsidR="005E45A4" w:rsidRPr="005E45A4" w:rsidRDefault="005E45A4" w:rsidP="005E45A4">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21CA80B" id="Rektangel 3" o:spid="_x0000_s1028" style="position:absolute;margin-left:319.5pt;margin-top:4.7pt;width:148.8pt;height:106.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" fillcolor="#92d050" strokecolor="#1f4d78 [1604]" strokeweight="1pt">
                <v:textbox>
                  <w:txbxContent>
                    <w:p w:rsidR="005E45A4" w:rsidRPr="00D73BEF" w:rsidRDefault="005E45A4" w:rsidP="005E45A4">
                      <w:pPr>
                        <w:jc w:val="center"/>
                        <w:rPr>
                          <w:b/>
                          <w:color w:val="000000" w:themeColor="text1"/>
                          <w:sz w:val="20"/>
                          <w:szCs w:val="20"/>
                        </w:rPr>
                      </w:pPr>
                      <w:r w:rsidRPr="00D73BEF">
                        <w:rPr>
                          <w:b/>
                          <w:color w:val="000000" w:themeColor="text1"/>
                          <w:sz w:val="20"/>
                          <w:szCs w:val="20"/>
                        </w:rPr>
                        <w:t>Købernes forhandlingsstyrke</w:t>
                      </w:r>
                    </w:p>
                    <w:p w:rsidR="005E45A4" w:rsidRPr="00D73BEF" w:rsidRDefault="005E45A4" w:rsidP="005E45A4">
                      <w:pPr>
                        <w:jc w:val="center"/>
                        <w:rPr>
                          <w:color w:val="000000" w:themeColor="text1"/>
                          <w:sz w:val="20"/>
                          <w:szCs w:val="20"/>
                        </w:rPr>
                      </w:pPr>
                      <w:r w:rsidRPr="00D73BEF">
                        <w:rPr>
                          <w:color w:val="000000" w:themeColor="text1"/>
                          <w:sz w:val="20"/>
                          <w:szCs w:val="20"/>
                        </w:rPr>
                        <w:t>Rimelig forhandlingsstyrke</w:t>
                      </w:r>
                    </w:p>
                    <w:p w:rsidR="005E45A4" w:rsidRPr="00D73BEF" w:rsidRDefault="005E45A4" w:rsidP="005E45A4">
                      <w:pPr>
                        <w:jc w:val="center"/>
                        <w:rPr>
                          <w:color w:val="000000" w:themeColor="text1"/>
                          <w:sz w:val="20"/>
                          <w:szCs w:val="20"/>
                        </w:rPr>
                      </w:pPr>
                      <w:r w:rsidRPr="00D73BEF">
                        <w:rPr>
                          <w:color w:val="000000" w:themeColor="text1"/>
                          <w:sz w:val="20"/>
                          <w:szCs w:val="20"/>
                        </w:rPr>
                        <w:t>Kunden har prisbevidsthed efter krisen</w:t>
                      </w:r>
                    </w:p>
                    <w:p w:rsidR="005E45A4" w:rsidRPr="00D73BEF" w:rsidRDefault="005E45A4" w:rsidP="005E45A4">
                      <w:pPr>
                        <w:jc w:val="center"/>
                        <w:rPr>
                          <w:color w:val="000000" w:themeColor="text1"/>
                          <w:sz w:val="20"/>
                          <w:szCs w:val="20"/>
                        </w:rPr>
                      </w:pPr>
                      <w:r w:rsidRPr="00D73BEF">
                        <w:rPr>
                          <w:color w:val="000000" w:themeColor="text1"/>
                          <w:sz w:val="20"/>
                          <w:szCs w:val="20"/>
                        </w:rPr>
                        <w:t>Øget nethandel</w:t>
                      </w:r>
                    </w:p>
                    <w:p w:rsidR="005E45A4" w:rsidRPr="005E45A4" w:rsidRDefault="005E45A4" w:rsidP="005E45A4">
                      <w:pPr>
                        <w:jc w:val="center"/>
                        <w:rPr>
                          <w:color w:val="000000" w:themeColor="text1"/>
                        </w:rPr>
                      </w:pPr>
                    </w:p>
                  </w:txbxContent>
                </v:textbox>
              </v:rect>
            </w:pict>
          </mc:Fallback>
        </mc:AlternateContent>
      </w:r>
      <w:r w:rsidRPr="00B32D6C">
        <w:rPr>
          <w:noProof/>
          <w:color w:val="000000" w:themeColor="text1"/>
          <w:lang w:eastAsia="da-DK"/>
        </w:rPr>
        <mc:AlternateContent>
          <mc:Choice Requires="wps">
            <w:drawing>
              <wp:anchor distT="0" distB="0" distL="114300" distR="114300" simplePos="0" relativeHeight="251660288" behindDoc="0" locked="0" layoutInCell="1" allowOverlap="1" wp14:anchorId="3804FCCA" wp14:editId="32629F29">
                <wp:simplePos x="0" y="0"/>
                <wp:positionH relativeFrom="column">
                  <wp:posOffset>-64770</wp:posOffset>
                </wp:positionH>
                <wp:positionV relativeFrom="paragraph">
                  <wp:posOffset>36830</wp:posOffset>
                </wp:positionV>
                <wp:extent cx="2019300" cy="1516380"/>
                <wp:effectExtent l="0" t="0" r="19050" b="26670"/>
                <wp:wrapNone/>
                <wp:docPr id="2" name="Rektangel 2"/>
                <wp:cNvGraphicFramePr/>
                <a:graphic xmlns:a="http://schemas.openxmlformats.org/drawingml/2006/main">
                  <a:graphicData uri="http://schemas.microsoft.com/office/word/2010/wordprocessingShape">
                    <wps:wsp>
                      <wps:cNvSpPr/>
                      <wps:spPr>
                        <a:xfrm>
                          <a:off x="0" y="0"/>
                          <a:ext cx="2019300" cy="1516380"/>
                        </a:xfrm>
                        <a:prstGeom prst="rect">
                          <a:avLst/>
                        </a:prstGeom>
                      </wps:spPr>
                      <wps:style>
                        <a:lnRef idx="2">
                          <a:schemeClr val="accent4">
                            <a:shade val="50000"/>
                          </a:schemeClr>
                        </a:lnRef>
                        <a:fillRef idx="1">
                          <a:schemeClr val="accent4"/>
                        </a:fillRef>
                        <a:effectRef idx="0">
                          <a:schemeClr val="accent4"/>
                        </a:effectRef>
                        <a:fontRef idx="minor">
                          <a:schemeClr val="lt1"/>
                        </a:fontRef>
                      </wps:style>
                      <wps:txbx>
                        <w:txbxContent>
                          <w:p w:rsidR="009D0271" w:rsidRPr="00D73BEF" w:rsidRDefault="009D0271" w:rsidP="009D0271">
                            <w:pPr>
                              <w:jc w:val="center"/>
                              <w:rPr>
                                <w:b/>
                                <w:color w:val="000000" w:themeColor="text1"/>
                                <w:sz w:val="20"/>
                                <w:szCs w:val="20"/>
                              </w:rPr>
                            </w:pPr>
                            <w:r w:rsidRPr="00D73BEF">
                              <w:rPr>
                                <w:b/>
                                <w:color w:val="000000" w:themeColor="text1"/>
                                <w:sz w:val="20"/>
                                <w:szCs w:val="20"/>
                              </w:rPr>
                              <w:t>Leverandørens forhandlingsstyrke</w:t>
                            </w:r>
                          </w:p>
                          <w:p w:rsidR="009D0271" w:rsidRPr="00D73BEF" w:rsidRDefault="009D0271" w:rsidP="009D0271">
                            <w:pPr>
                              <w:jc w:val="center"/>
                              <w:rPr>
                                <w:color w:val="000000" w:themeColor="text1"/>
                                <w:sz w:val="20"/>
                                <w:szCs w:val="20"/>
                              </w:rPr>
                            </w:pPr>
                            <w:r w:rsidRPr="00D73BEF">
                              <w:rPr>
                                <w:color w:val="000000" w:themeColor="text1"/>
                                <w:sz w:val="20"/>
                                <w:szCs w:val="20"/>
                              </w:rPr>
                              <w:t>Lav forhandlingsstyrke</w:t>
                            </w:r>
                          </w:p>
                          <w:p w:rsidR="009D0271" w:rsidRPr="00D73BEF" w:rsidRDefault="009D0271" w:rsidP="009D0271">
                            <w:pPr>
                              <w:jc w:val="center"/>
                              <w:rPr>
                                <w:color w:val="000000" w:themeColor="text1"/>
                                <w:sz w:val="20"/>
                                <w:szCs w:val="20"/>
                              </w:rPr>
                            </w:pPr>
                            <w:r w:rsidRPr="00D73BEF">
                              <w:rPr>
                                <w:color w:val="000000" w:themeColor="text1"/>
                                <w:sz w:val="20"/>
                                <w:szCs w:val="20"/>
                              </w:rPr>
                              <w:t>Mange udbydere</w:t>
                            </w:r>
                          </w:p>
                          <w:p w:rsidR="009D0271" w:rsidRPr="00D73BEF" w:rsidRDefault="009D0271" w:rsidP="009D0271">
                            <w:pPr>
                              <w:jc w:val="center"/>
                              <w:rPr>
                                <w:color w:val="000000" w:themeColor="text1"/>
                                <w:sz w:val="20"/>
                                <w:szCs w:val="20"/>
                              </w:rPr>
                            </w:pPr>
                            <w:r w:rsidRPr="00D73BEF">
                              <w:rPr>
                                <w:color w:val="000000" w:themeColor="text1"/>
                                <w:sz w:val="20"/>
                                <w:szCs w:val="20"/>
                              </w:rPr>
                              <w:t>Påvirket af udbud og efterspørgsel</w:t>
                            </w:r>
                          </w:p>
                          <w:p w:rsidR="009D0271" w:rsidRPr="00D73BEF" w:rsidRDefault="009D0271" w:rsidP="009D0271">
                            <w:pPr>
                              <w:jc w:val="center"/>
                              <w:rPr>
                                <w:color w:val="000000" w:themeColor="text1"/>
                                <w:sz w:val="20"/>
                                <w:szCs w:val="20"/>
                              </w:rPr>
                            </w:pPr>
                            <w:r w:rsidRPr="00D73BEF">
                              <w:rPr>
                                <w:color w:val="000000" w:themeColor="text1"/>
                                <w:sz w:val="20"/>
                                <w:szCs w:val="20"/>
                              </w:rPr>
                              <w:t xml:space="preserve">Påvirket af råvarernes produktionspriser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04FCCA" id="Rektangel 2" o:spid="_x0000_s1029" style="position:absolute;margin-left:-5.1pt;margin-top:2.9pt;width:159pt;height:11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" fillcolor="#ffc000 [3207]" strokecolor="#7f5f00 [1607]" strokeweight="1pt">
                <v:textbox>
                  <w:txbxContent>
                    <w:p w:rsidR="009D0271" w:rsidRPr="00D73BEF" w:rsidRDefault="009D0271" w:rsidP="009D0271">
                      <w:pPr>
                        <w:jc w:val="center"/>
                        <w:rPr>
                          <w:b/>
                          <w:color w:val="000000" w:themeColor="text1"/>
                          <w:sz w:val="20"/>
                          <w:szCs w:val="20"/>
                        </w:rPr>
                      </w:pPr>
                      <w:r w:rsidRPr="00D73BEF">
                        <w:rPr>
                          <w:b/>
                          <w:color w:val="000000" w:themeColor="text1"/>
                          <w:sz w:val="20"/>
                          <w:szCs w:val="20"/>
                        </w:rPr>
                        <w:t>Leverandørens forhandlingsstyrke</w:t>
                      </w:r>
                    </w:p>
                    <w:p w:rsidR="009D0271" w:rsidRPr="00D73BEF" w:rsidRDefault="009D0271" w:rsidP="009D0271">
                      <w:pPr>
                        <w:jc w:val="center"/>
                        <w:rPr>
                          <w:color w:val="000000" w:themeColor="text1"/>
                          <w:sz w:val="20"/>
                          <w:szCs w:val="20"/>
                        </w:rPr>
                      </w:pPr>
                      <w:r w:rsidRPr="00D73BEF">
                        <w:rPr>
                          <w:color w:val="000000" w:themeColor="text1"/>
                          <w:sz w:val="20"/>
                          <w:szCs w:val="20"/>
                        </w:rPr>
                        <w:t>Lav forhandlingsstyrke</w:t>
                      </w:r>
                    </w:p>
                    <w:p w:rsidR="009D0271" w:rsidRPr="00D73BEF" w:rsidRDefault="009D0271" w:rsidP="009D0271">
                      <w:pPr>
                        <w:jc w:val="center"/>
                        <w:rPr>
                          <w:color w:val="000000" w:themeColor="text1"/>
                          <w:sz w:val="20"/>
                          <w:szCs w:val="20"/>
                        </w:rPr>
                      </w:pPr>
                      <w:r w:rsidRPr="00D73BEF">
                        <w:rPr>
                          <w:color w:val="000000" w:themeColor="text1"/>
                          <w:sz w:val="20"/>
                          <w:szCs w:val="20"/>
                        </w:rPr>
                        <w:t>Mange udbydere</w:t>
                      </w:r>
                    </w:p>
                    <w:p w:rsidR="009D0271" w:rsidRPr="00D73BEF" w:rsidRDefault="009D0271" w:rsidP="009D0271">
                      <w:pPr>
                        <w:jc w:val="center"/>
                        <w:rPr>
                          <w:color w:val="000000" w:themeColor="text1"/>
                          <w:sz w:val="20"/>
                          <w:szCs w:val="20"/>
                        </w:rPr>
                      </w:pPr>
                      <w:r w:rsidRPr="00D73BEF">
                        <w:rPr>
                          <w:color w:val="000000" w:themeColor="text1"/>
                          <w:sz w:val="20"/>
                          <w:szCs w:val="20"/>
                        </w:rPr>
                        <w:t>Påvirket af udbud og efterspørgsel</w:t>
                      </w:r>
                    </w:p>
                    <w:p w:rsidR="009D0271" w:rsidRPr="00D73BEF" w:rsidRDefault="009D0271" w:rsidP="009D0271">
                      <w:pPr>
                        <w:jc w:val="center"/>
                        <w:rPr>
                          <w:color w:val="000000" w:themeColor="text1"/>
                          <w:sz w:val="20"/>
                          <w:szCs w:val="20"/>
                        </w:rPr>
                      </w:pPr>
                      <w:r w:rsidRPr="00D73BEF">
                        <w:rPr>
                          <w:color w:val="000000" w:themeColor="text1"/>
                          <w:sz w:val="20"/>
                          <w:szCs w:val="20"/>
                        </w:rPr>
                        <w:t xml:space="preserve">Påvirket af råvarernes produktionspriser </w:t>
                      </w:r>
                    </w:p>
                  </w:txbxContent>
                </v:textbox>
              </v:rect>
            </w:pict>
          </mc:Fallback>
        </mc:AlternateContent>
      </w:r>
    </w:p>
    <w:p w:rsidR="005E45A4" w:rsidRPr="00B32D6C" w:rsidRDefault="005E45A4" w:rsidP="005E45A4">
      <w:pPr>
        <w:rPr>
          <w:color w:val="000000" w:themeColor="text1"/>
        </w:rPr>
      </w:pPr>
    </w:p>
    <w:p w:rsidR="005E45A4" w:rsidRPr="00B32D6C" w:rsidRDefault="00D73BEF" w:rsidP="005E45A4">
      <w:pPr>
        <w:rPr>
          <w:color w:val="000000" w:themeColor="text1"/>
        </w:rPr>
      </w:pPr>
      <w:r w:rsidRPr="00B32D6C">
        <w:rPr>
          <w:noProof/>
          <w:color w:val="000000" w:themeColor="text1"/>
          <w:lang w:eastAsia="da-DK"/>
        </w:rPr>
        <mc:AlternateContent>
          <mc:Choice Requires="wps">
            <w:drawing>
              <wp:anchor distT="0" distB="0" distL="114300" distR="114300" simplePos="0" relativeHeight="251666432" behindDoc="0" locked="0" layoutInCell="1" allowOverlap="1" wp14:anchorId="0C80B034" wp14:editId="3FF4793B">
                <wp:simplePos x="0" y="0"/>
                <wp:positionH relativeFrom="column">
                  <wp:posOffset>1992630</wp:posOffset>
                </wp:positionH>
                <wp:positionV relativeFrom="paragraph">
                  <wp:posOffset>52705</wp:posOffset>
                </wp:positionV>
                <wp:extent cx="106680" cy="144780"/>
                <wp:effectExtent l="0" t="19050" r="45720" b="45720"/>
                <wp:wrapNone/>
                <wp:docPr id="9" name="Højrepil 9"/>
                <wp:cNvGraphicFramePr/>
                <a:graphic xmlns:a="http://schemas.openxmlformats.org/drawingml/2006/main">
                  <a:graphicData uri="http://schemas.microsoft.com/office/word/2010/wordprocessingShape">
                    <wps:wsp>
                      <wps:cNvSpPr/>
                      <wps:spPr>
                        <a:xfrm>
                          <a:off x="0" y="0"/>
                          <a:ext cx="106680" cy="14478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18CF1A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Højrepil 9" o:spid="_x0000_s1026" type="#_x0000_t13" style="position:absolute;margin-left:156.9pt;margin-top:4.15pt;width:8.4pt;height:11.4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" adj="10800" fillcolor="#5b9bd5 [3204]" strokecolor="#1f4d78 [1604]" strokeweight="1pt"/>
            </w:pict>
          </mc:Fallback>
        </mc:AlternateContent>
      </w:r>
      <w:r w:rsidRPr="00B32D6C">
        <w:rPr>
          <w:noProof/>
          <w:color w:val="000000" w:themeColor="text1"/>
          <w:lang w:eastAsia="da-DK"/>
        </w:rPr>
        <mc:AlternateContent>
          <mc:Choice Requires="wps">
            <w:drawing>
              <wp:anchor distT="0" distB="0" distL="114300" distR="114300" simplePos="0" relativeHeight="251664384" behindDoc="0" locked="0" layoutInCell="1" allowOverlap="1" wp14:anchorId="20DBAB12" wp14:editId="263E94D4">
                <wp:simplePos x="0" y="0"/>
                <wp:positionH relativeFrom="column">
                  <wp:posOffset>3920490</wp:posOffset>
                </wp:positionH>
                <wp:positionV relativeFrom="paragraph">
                  <wp:posOffset>60325</wp:posOffset>
                </wp:positionV>
                <wp:extent cx="83185" cy="159385"/>
                <wp:effectExtent l="19050" t="38100" r="12065" b="50165"/>
                <wp:wrapNone/>
                <wp:docPr id="7" name="Venstrepil 7"/>
                <wp:cNvGraphicFramePr/>
                <a:graphic xmlns:a="http://schemas.openxmlformats.org/drawingml/2006/main">
                  <a:graphicData uri="http://schemas.microsoft.com/office/word/2010/wordprocessingShape">
                    <wps:wsp>
                      <wps:cNvSpPr/>
                      <wps:spPr>
                        <a:xfrm>
                          <a:off x="0" y="0"/>
                          <a:ext cx="83185" cy="15938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08A87F"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Venstrepil 7" o:spid="_x0000_s1026" type="#_x0000_t66" style="position:absolute;margin-left:308.7pt;margin-top:4.75pt;width:6.55pt;height:1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" adj="10800" fillcolor="#5b9bd5 [3204]" strokecolor="#1f4d78 [1604]" strokeweight="1pt"/>
            </w:pict>
          </mc:Fallback>
        </mc:AlternateContent>
      </w:r>
    </w:p>
    <w:p w:rsidR="005E45A4" w:rsidRPr="00B32D6C" w:rsidRDefault="005E45A4" w:rsidP="005E45A4">
      <w:pPr>
        <w:rPr>
          <w:color w:val="000000" w:themeColor="text1"/>
        </w:rPr>
      </w:pPr>
    </w:p>
    <w:p w:rsidR="005E45A4" w:rsidRPr="00B32D6C" w:rsidRDefault="005E45A4" w:rsidP="005E45A4">
      <w:pPr>
        <w:rPr>
          <w:color w:val="000000" w:themeColor="text1"/>
        </w:rPr>
      </w:pPr>
    </w:p>
    <w:p w:rsidR="005E45A4" w:rsidRPr="00B32D6C" w:rsidRDefault="005E45A4" w:rsidP="005E45A4">
      <w:pPr>
        <w:rPr>
          <w:color w:val="000000" w:themeColor="text1"/>
        </w:rPr>
      </w:pPr>
    </w:p>
    <w:p w:rsidR="005E45A4" w:rsidRPr="00B32D6C" w:rsidRDefault="00D73BEF" w:rsidP="005E45A4">
      <w:pPr>
        <w:rPr>
          <w:color w:val="000000" w:themeColor="text1"/>
        </w:rPr>
      </w:pPr>
      <w:r w:rsidRPr="00B32D6C">
        <w:rPr>
          <w:noProof/>
          <w:color w:val="000000" w:themeColor="text1"/>
          <w:lang w:eastAsia="da-DK"/>
        </w:rPr>
        <mc:AlternateContent>
          <mc:Choice Requires="wps">
            <w:drawing>
              <wp:anchor distT="0" distB="0" distL="114300" distR="114300" simplePos="0" relativeHeight="251667456" behindDoc="0" locked="0" layoutInCell="1" allowOverlap="1" wp14:anchorId="49E040D6" wp14:editId="3B2437F2">
                <wp:simplePos x="0" y="0"/>
                <wp:positionH relativeFrom="column">
                  <wp:posOffset>2884170</wp:posOffset>
                </wp:positionH>
                <wp:positionV relativeFrom="paragraph">
                  <wp:posOffset>113665</wp:posOffset>
                </wp:positionV>
                <wp:extent cx="205740" cy="129540"/>
                <wp:effectExtent l="38100" t="19050" r="22860" b="22860"/>
                <wp:wrapNone/>
                <wp:docPr id="10" name="Opadgående pil 10"/>
                <wp:cNvGraphicFramePr/>
                <a:graphic xmlns:a="http://schemas.openxmlformats.org/drawingml/2006/main">
                  <a:graphicData uri="http://schemas.microsoft.com/office/word/2010/wordprocessingShape">
                    <wps:wsp>
                      <wps:cNvSpPr/>
                      <wps:spPr>
                        <a:xfrm>
                          <a:off x="0" y="0"/>
                          <a:ext cx="205740" cy="12954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B10C2AD"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Opadgående pil 10" o:spid="_x0000_s1026" type="#_x0000_t68" style="position:absolute;margin-left:227.1pt;margin-top:8.95pt;width:16.2pt;height:10.2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" adj="10800" fillcolor="#5b9bd5 [3204]" strokecolor="#1f4d78 [1604]" strokeweight="1pt"/>
            </w:pict>
          </mc:Fallback>
        </mc:AlternateContent>
      </w:r>
    </w:p>
    <w:p w:rsidR="005E45A4" w:rsidRPr="00B32D6C" w:rsidRDefault="00D73BEF" w:rsidP="005E45A4">
      <w:pPr>
        <w:rPr>
          <w:color w:val="000000" w:themeColor="text1"/>
        </w:rPr>
      </w:pPr>
      <w:r w:rsidRPr="00B32D6C">
        <w:rPr>
          <w:noProof/>
          <w:color w:val="000000" w:themeColor="text1"/>
          <w:lang w:eastAsia="da-DK"/>
        </w:rPr>
        <mc:AlternateContent>
          <mc:Choice Requires="wps">
            <w:drawing>
              <wp:anchor distT="0" distB="0" distL="114300" distR="114300" simplePos="0" relativeHeight="251662336" behindDoc="0" locked="0" layoutInCell="1" allowOverlap="1" wp14:anchorId="77830F75" wp14:editId="79F505D1">
                <wp:simplePos x="0" y="0"/>
                <wp:positionH relativeFrom="margin">
                  <wp:align>center</wp:align>
                </wp:positionH>
                <wp:positionV relativeFrom="paragraph">
                  <wp:posOffset>11430</wp:posOffset>
                </wp:positionV>
                <wp:extent cx="2506980" cy="1165860"/>
                <wp:effectExtent l="0" t="0" r="26670" b="15240"/>
                <wp:wrapNone/>
                <wp:docPr id="5" name="Rektangel 5"/>
                <wp:cNvGraphicFramePr/>
                <a:graphic xmlns:a="http://schemas.openxmlformats.org/drawingml/2006/main">
                  <a:graphicData uri="http://schemas.microsoft.com/office/word/2010/wordprocessingShape">
                    <wps:wsp>
                      <wps:cNvSpPr/>
                      <wps:spPr>
                        <a:xfrm>
                          <a:off x="0" y="0"/>
                          <a:ext cx="2506980" cy="11658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5E45A4" w:rsidRPr="00D73BEF" w:rsidRDefault="005E45A4" w:rsidP="005E45A4">
                            <w:pPr>
                              <w:jc w:val="center"/>
                              <w:rPr>
                                <w:b/>
                                <w:color w:val="000000" w:themeColor="text1"/>
                                <w:sz w:val="20"/>
                                <w:szCs w:val="20"/>
                              </w:rPr>
                            </w:pPr>
                            <w:r w:rsidRPr="00D73BEF">
                              <w:rPr>
                                <w:b/>
                                <w:color w:val="000000" w:themeColor="text1"/>
                                <w:sz w:val="20"/>
                                <w:szCs w:val="20"/>
                              </w:rPr>
                              <w:t>Konkurrence fra substituerende produkter</w:t>
                            </w:r>
                          </w:p>
                          <w:p w:rsidR="005E45A4" w:rsidRPr="00D73BEF" w:rsidRDefault="005E45A4" w:rsidP="005E45A4">
                            <w:pPr>
                              <w:jc w:val="center"/>
                              <w:rPr>
                                <w:color w:val="000000" w:themeColor="text1"/>
                                <w:sz w:val="20"/>
                                <w:szCs w:val="20"/>
                              </w:rPr>
                            </w:pPr>
                            <w:r w:rsidRPr="00D73BEF">
                              <w:rPr>
                                <w:color w:val="000000" w:themeColor="text1"/>
                                <w:sz w:val="20"/>
                                <w:szCs w:val="20"/>
                              </w:rPr>
                              <w:t xml:space="preserve">Tilkøb og frasalg af mærker </w:t>
                            </w:r>
                          </w:p>
                          <w:p w:rsidR="005E45A4" w:rsidRPr="00D73BEF" w:rsidRDefault="005E45A4" w:rsidP="005E45A4">
                            <w:pPr>
                              <w:jc w:val="center"/>
                              <w:rPr>
                                <w:color w:val="000000" w:themeColor="text1"/>
                                <w:sz w:val="20"/>
                                <w:szCs w:val="20"/>
                              </w:rPr>
                            </w:pPr>
                            <w:r w:rsidRPr="00D73BEF">
                              <w:rPr>
                                <w:color w:val="000000" w:themeColor="text1"/>
                                <w:sz w:val="20"/>
                                <w:szCs w:val="20"/>
                              </w:rPr>
                              <w:t>Investeringer i branchen</w:t>
                            </w:r>
                          </w:p>
                          <w:p w:rsidR="005E45A4" w:rsidRPr="00D73BEF" w:rsidRDefault="005E45A4" w:rsidP="005E45A4">
                            <w:pPr>
                              <w:jc w:val="center"/>
                              <w:rPr>
                                <w:color w:val="000000" w:themeColor="text1"/>
                                <w:sz w:val="20"/>
                                <w:szCs w:val="20"/>
                              </w:rPr>
                            </w:pPr>
                            <w:r w:rsidRPr="00D73BEF">
                              <w:rPr>
                                <w:color w:val="000000" w:themeColor="text1"/>
                                <w:sz w:val="20"/>
                                <w:szCs w:val="20"/>
                              </w:rPr>
                              <w:t>Opkøb af nye handelsplatforme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830F75" id="Rektangel 5" o:spid="_x0000_s1030" style="position:absolute;margin-left:0;margin-top:.9pt;width:197.4pt;height:91.8pt;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" fillcolor="#5b9bd5 [3204]" strokecolor="#1f4d78 [1604]" strokeweight="1pt">
                <v:textbox>
                  <w:txbxContent>
                    <w:p w:rsidR="005E45A4" w:rsidRPr="00D73BEF" w:rsidRDefault="005E45A4" w:rsidP="005E45A4">
                      <w:pPr>
                        <w:jc w:val="center"/>
                        <w:rPr>
                          <w:b/>
                          <w:color w:val="000000" w:themeColor="text1"/>
                          <w:sz w:val="20"/>
                          <w:szCs w:val="20"/>
                        </w:rPr>
                      </w:pPr>
                      <w:r w:rsidRPr="00D73BEF">
                        <w:rPr>
                          <w:b/>
                          <w:color w:val="000000" w:themeColor="text1"/>
                          <w:sz w:val="20"/>
                          <w:szCs w:val="20"/>
                        </w:rPr>
                        <w:t>Konkurrence fra substituerende produkter</w:t>
                      </w:r>
                    </w:p>
                    <w:p w:rsidR="005E45A4" w:rsidRPr="00D73BEF" w:rsidRDefault="005E45A4" w:rsidP="005E45A4">
                      <w:pPr>
                        <w:jc w:val="center"/>
                        <w:rPr>
                          <w:color w:val="000000" w:themeColor="text1"/>
                          <w:sz w:val="20"/>
                          <w:szCs w:val="20"/>
                        </w:rPr>
                      </w:pPr>
                      <w:r w:rsidRPr="00D73BEF">
                        <w:rPr>
                          <w:color w:val="000000" w:themeColor="text1"/>
                          <w:sz w:val="20"/>
                          <w:szCs w:val="20"/>
                        </w:rPr>
                        <w:t xml:space="preserve">Tilkøb og frasalg af mærker </w:t>
                      </w:r>
                    </w:p>
                    <w:p w:rsidR="005E45A4" w:rsidRPr="00D73BEF" w:rsidRDefault="005E45A4" w:rsidP="005E45A4">
                      <w:pPr>
                        <w:jc w:val="center"/>
                        <w:rPr>
                          <w:color w:val="000000" w:themeColor="text1"/>
                          <w:sz w:val="20"/>
                          <w:szCs w:val="20"/>
                        </w:rPr>
                      </w:pPr>
                      <w:r w:rsidRPr="00D73BEF">
                        <w:rPr>
                          <w:color w:val="000000" w:themeColor="text1"/>
                          <w:sz w:val="20"/>
                          <w:szCs w:val="20"/>
                        </w:rPr>
                        <w:t>Investeringer i branchen</w:t>
                      </w:r>
                    </w:p>
                    <w:p w:rsidR="005E45A4" w:rsidRPr="00D73BEF" w:rsidRDefault="005E45A4" w:rsidP="005E45A4">
                      <w:pPr>
                        <w:jc w:val="center"/>
                        <w:rPr>
                          <w:color w:val="000000" w:themeColor="text1"/>
                          <w:sz w:val="20"/>
                          <w:szCs w:val="20"/>
                        </w:rPr>
                      </w:pPr>
                      <w:r w:rsidRPr="00D73BEF">
                        <w:rPr>
                          <w:color w:val="000000" w:themeColor="text1"/>
                          <w:sz w:val="20"/>
                          <w:szCs w:val="20"/>
                        </w:rPr>
                        <w:t>Opkøb af nye handelsplatforme</w:t>
                      </w:r>
                    </w:p>
                  </w:txbxContent>
                </v:textbox>
                <w10:wrap anchorx="margin"/>
              </v:rect>
            </w:pict>
          </mc:Fallback>
        </mc:AlternateContent>
      </w:r>
    </w:p>
    <w:p w:rsidR="005E45A4" w:rsidRPr="00B32D6C" w:rsidRDefault="005E45A4" w:rsidP="005E45A4">
      <w:pPr>
        <w:rPr>
          <w:color w:val="000000" w:themeColor="text1"/>
        </w:rPr>
      </w:pPr>
    </w:p>
    <w:p w:rsidR="005E45A4" w:rsidRPr="00B32D6C" w:rsidRDefault="005E45A4" w:rsidP="005E45A4">
      <w:pPr>
        <w:rPr>
          <w:color w:val="000000" w:themeColor="text1"/>
        </w:rPr>
      </w:pPr>
    </w:p>
    <w:p w:rsidR="005E45A4" w:rsidRPr="00B32D6C" w:rsidRDefault="005E45A4" w:rsidP="005E45A4">
      <w:pPr>
        <w:rPr>
          <w:color w:val="000000" w:themeColor="text1"/>
        </w:rPr>
      </w:pPr>
    </w:p>
    <w:p w:rsidR="005E45A4" w:rsidRPr="00B32D6C" w:rsidRDefault="005E45A4" w:rsidP="005E45A4">
      <w:pPr>
        <w:rPr>
          <w:color w:val="000000" w:themeColor="text1"/>
        </w:rPr>
      </w:pPr>
    </w:p>
    <w:p w:rsidR="005E45A4" w:rsidRPr="00B32D6C" w:rsidRDefault="005E45A4" w:rsidP="005E45A4">
      <w:pPr>
        <w:rPr>
          <w:color w:val="000000" w:themeColor="text1"/>
          <w:sz w:val="24"/>
          <w:szCs w:val="24"/>
        </w:rPr>
      </w:pPr>
    </w:p>
    <w:p w:rsidR="005E45A4" w:rsidRPr="00B32D6C" w:rsidRDefault="00417801" w:rsidP="00655301">
      <w:pPr>
        <w:rPr>
          <w:color w:val="000000" w:themeColor="text1"/>
          <w:sz w:val="24"/>
          <w:szCs w:val="24"/>
        </w:rPr>
      </w:pPr>
      <w:r w:rsidRPr="00B32D6C">
        <w:rPr>
          <w:color w:val="000000" w:themeColor="text1"/>
          <w:sz w:val="24"/>
          <w:szCs w:val="24"/>
        </w:rPr>
        <w:t>For a</w:t>
      </w:r>
      <w:r w:rsidR="00604B91" w:rsidRPr="00B32D6C">
        <w:rPr>
          <w:color w:val="000000" w:themeColor="text1"/>
          <w:sz w:val="24"/>
          <w:szCs w:val="24"/>
        </w:rPr>
        <w:t>t kunne se nærmere på</w:t>
      </w:r>
      <w:r w:rsidRPr="00B32D6C">
        <w:rPr>
          <w:color w:val="000000" w:themeColor="text1"/>
          <w:sz w:val="24"/>
          <w:szCs w:val="24"/>
        </w:rPr>
        <w:t xml:space="preserve"> tøjindustrien i Danmark, så har jeg valgt</w:t>
      </w:r>
      <w:r w:rsidR="008A7C18" w:rsidRPr="00B32D6C">
        <w:rPr>
          <w:color w:val="000000" w:themeColor="text1"/>
          <w:sz w:val="24"/>
          <w:szCs w:val="24"/>
        </w:rPr>
        <w:t xml:space="preserve"> at benytter P</w:t>
      </w:r>
      <w:r w:rsidRPr="00B32D6C">
        <w:rPr>
          <w:color w:val="000000" w:themeColor="text1"/>
          <w:sz w:val="24"/>
          <w:szCs w:val="24"/>
        </w:rPr>
        <w:t>ort</w:t>
      </w:r>
      <w:r w:rsidR="008A7C18" w:rsidRPr="00B32D6C">
        <w:rPr>
          <w:color w:val="000000" w:themeColor="text1"/>
          <w:sz w:val="24"/>
          <w:szCs w:val="24"/>
        </w:rPr>
        <w:t xml:space="preserve">ers </w:t>
      </w:r>
      <w:proofErr w:type="spellStart"/>
      <w:r w:rsidR="008A7C18" w:rsidRPr="00B32D6C">
        <w:rPr>
          <w:color w:val="000000" w:themeColor="text1"/>
          <w:sz w:val="24"/>
          <w:szCs w:val="24"/>
        </w:rPr>
        <w:t>Five</w:t>
      </w:r>
      <w:proofErr w:type="spellEnd"/>
      <w:r w:rsidR="008A7C18" w:rsidRPr="00B32D6C">
        <w:rPr>
          <w:color w:val="000000" w:themeColor="text1"/>
          <w:sz w:val="24"/>
          <w:szCs w:val="24"/>
        </w:rPr>
        <w:t xml:space="preserve"> F</w:t>
      </w:r>
      <w:r w:rsidRPr="00B32D6C">
        <w:rPr>
          <w:color w:val="000000" w:themeColor="text1"/>
          <w:sz w:val="24"/>
          <w:szCs w:val="24"/>
        </w:rPr>
        <w:t xml:space="preserve">orces for at danne et bedre overblik over branchen. Ud fra </w:t>
      </w:r>
      <w:r w:rsidR="008A7C18" w:rsidRPr="00B32D6C">
        <w:rPr>
          <w:color w:val="000000" w:themeColor="text1"/>
          <w:sz w:val="24"/>
          <w:szCs w:val="24"/>
        </w:rPr>
        <w:t xml:space="preserve">artiklen om mode og tekstil branchen og Porters </w:t>
      </w:r>
      <w:proofErr w:type="spellStart"/>
      <w:r w:rsidR="008A7C18" w:rsidRPr="00B32D6C">
        <w:rPr>
          <w:color w:val="000000" w:themeColor="text1"/>
          <w:sz w:val="24"/>
          <w:szCs w:val="24"/>
        </w:rPr>
        <w:t>Five</w:t>
      </w:r>
      <w:proofErr w:type="spellEnd"/>
      <w:r w:rsidR="008A7C18" w:rsidRPr="00B32D6C">
        <w:rPr>
          <w:color w:val="000000" w:themeColor="text1"/>
          <w:sz w:val="24"/>
          <w:szCs w:val="24"/>
        </w:rPr>
        <w:t xml:space="preserve"> Forces</w:t>
      </w:r>
      <w:r w:rsidR="001A2067">
        <w:rPr>
          <w:color w:val="000000" w:themeColor="text1"/>
          <w:sz w:val="24"/>
          <w:szCs w:val="24"/>
        </w:rPr>
        <w:t>,</w:t>
      </w:r>
      <w:r w:rsidR="008A7C18" w:rsidRPr="00B32D6C">
        <w:rPr>
          <w:color w:val="000000" w:themeColor="text1"/>
          <w:sz w:val="24"/>
          <w:szCs w:val="24"/>
        </w:rPr>
        <w:t xml:space="preserve"> udvikler branchen sig jævnt og konkurrencen er hård</w:t>
      </w:r>
      <w:r w:rsidR="00604B91" w:rsidRPr="00B32D6C">
        <w:rPr>
          <w:color w:val="000000" w:themeColor="text1"/>
          <w:sz w:val="24"/>
          <w:szCs w:val="24"/>
        </w:rPr>
        <w:t>,</w:t>
      </w:r>
      <w:r w:rsidR="008A7C18" w:rsidRPr="00B32D6C">
        <w:rPr>
          <w:color w:val="000000" w:themeColor="text1"/>
          <w:sz w:val="24"/>
          <w:szCs w:val="24"/>
        </w:rPr>
        <w:t xml:space="preserve"> så der skal være en klar strategi for at gå ind markedet. </w:t>
      </w:r>
      <w:r w:rsidR="001A2067">
        <w:rPr>
          <w:color w:val="000000" w:themeColor="text1"/>
          <w:sz w:val="24"/>
          <w:szCs w:val="24"/>
        </w:rPr>
        <w:t xml:space="preserve">IC Company </w:t>
      </w:r>
      <w:r w:rsidR="00604B91" w:rsidRPr="00B32D6C">
        <w:rPr>
          <w:color w:val="000000" w:themeColor="text1"/>
          <w:sz w:val="24"/>
          <w:szCs w:val="24"/>
        </w:rPr>
        <w:t xml:space="preserve">har været en del af branchen i 12 år og har derfor allerede en fod indenfor i markedet. For at vurdere deres placering i denne </w:t>
      </w:r>
      <w:r w:rsidR="00637270" w:rsidRPr="00B32D6C">
        <w:rPr>
          <w:color w:val="000000" w:themeColor="text1"/>
          <w:sz w:val="24"/>
          <w:szCs w:val="24"/>
        </w:rPr>
        <w:t>sammenhæng</w:t>
      </w:r>
      <w:r w:rsidR="00604B91" w:rsidRPr="00B32D6C">
        <w:rPr>
          <w:color w:val="000000" w:themeColor="text1"/>
          <w:sz w:val="24"/>
          <w:szCs w:val="24"/>
        </w:rPr>
        <w:t xml:space="preserve"> beskrive jeg KFS for branchen.</w:t>
      </w:r>
    </w:p>
    <w:p w:rsidR="005E45A4" w:rsidRPr="00B32D6C" w:rsidRDefault="005E45A4" w:rsidP="00655301">
      <w:pPr>
        <w:rPr>
          <w:color w:val="000000" w:themeColor="text1"/>
        </w:rPr>
      </w:pPr>
    </w:p>
    <w:tbl>
      <w:tblPr>
        <w:tblStyle w:val="Tabel-Gitter"/>
        <w:tblpPr w:leftFromText="141" w:rightFromText="141" w:vertAnchor="page" w:horzAnchor="margin" w:tblpY="1333"/>
        <w:tblW w:w="0" w:type="auto"/>
        <w:tblLook w:val="04A0" w:firstRow="1" w:lastRow="0" w:firstColumn="1" w:lastColumn="0" w:noHBand="0" w:noVBand="1"/>
      </w:tblPr>
      <w:tblGrid>
        <w:gridCol w:w="2407"/>
        <w:gridCol w:w="2407"/>
        <w:gridCol w:w="2407"/>
        <w:gridCol w:w="2407"/>
      </w:tblGrid>
      <w:tr w:rsidR="00B32D6C" w:rsidRPr="00B32D6C" w:rsidTr="00604B91">
        <w:tc>
          <w:tcPr>
            <w:tcW w:w="2407" w:type="dxa"/>
          </w:tcPr>
          <w:p w:rsidR="00604B91" w:rsidRPr="00B32D6C" w:rsidRDefault="00604B91" w:rsidP="00604B91">
            <w:pPr>
              <w:rPr>
                <w:color w:val="000000" w:themeColor="text1"/>
              </w:rPr>
            </w:pPr>
            <w:r w:rsidRPr="00B32D6C">
              <w:rPr>
                <w:color w:val="000000" w:themeColor="text1"/>
              </w:rPr>
              <w:lastRenderedPageBreak/>
              <w:t>KFS</w:t>
            </w:r>
          </w:p>
        </w:tc>
        <w:tc>
          <w:tcPr>
            <w:tcW w:w="2407" w:type="dxa"/>
          </w:tcPr>
          <w:p w:rsidR="00604B91" w:rsidRPr="00B32D6C" w:rsidRDefault="00604B91" w:rsidP="00604B91">
            <w:pPr>
              <w:rPr>
                <w:color w:val="000000" w:themeColor="text1"/>
              </w:rPr>
            </w:pPr>
            <w:r w:rsidRPr="00B32D6C">
              <w:rPr>
                <w:color w:val="000000" w:themeColor="text1"/>
              </w:rPr>
              <w:t>Krav til succes i markedet</w:t>
            </w:r>
          </w:p>
        </w:tc>
        <w:tc>
          <w:tcPr>
            <w:tcW w:w="2407" w:type="dxa"/>
          </w:tcPr>
          <w:p w:rsidR="00604B91" w:rsidRPr="00B32D6C" w:rsidRDefault="00604B91" w:rsidP="00604B91">
            <w:pPr>
              <w:rPr>
                <w:color w:val="000000" w:themeColor="text1"/>
              </w:rPr>
            </w:pPr>
            <w:r w:rsidRPr="00B32D6C">
              <w:rPr>
                <w:color w:val="000000" w:themeColor="text1"/>
              </w:rPr>
              <w:t>Virksomhedens performance (1-10)</w:t>
            </w:r>
          </w:p>
        </w:tc>
        <w:tc>
          <w:tcPr>
            <w:tcW w:w="2407" w:type="dxa"/>
          </w:tcPr>
          <w:p w:rsidR="00604B91" w:rsidRPr="00B32D6C" w:rsidRDefault="00604B91" w:rsidP="00604B91">
            <w:pPr>
              <w:rPr>
                <w:color w:val="000000" w:themeColor="text1"/>
              </w:rPr>
            </w:pPr>
            <w:r w:rsidRPr="00B32D6C">
              <w:rPr>
                <w:color w:val="000000" w:themeColor="text1"/>
              </w:rPr>
              <w:t>Mangler el. styrker</w:t>
            </w:r>
          </w:p>
        </w:tc>
      </w:tr>
      <w:tr w:rsidR="00B32D6C" w:rsidRPr="00B32D6C" w:rsidTr="00604B91">
        <w:tc>
          <w:tcPr>
            <w:tcW w:w="2407" w:type="dxa"/>
          </w:tcPr>
          <w:p w:rsidR="00604B91" w:rsidRPr="00B32D6C" w:rsidRDefault="00604B91" w:rsidP="00604B91">
            <w:pPr>
              <w:rPr>
                <w:color w:val="000000" w:themeColor="text1"/>
              </w:rPr>
            </w:pPr>
            <w:r w:rsidRPr="00B32D6C">
              <w:rPr>
                <w:color w:val="000000" w:themeColor="text1"/>
              </w:rPr>
              <w:t>Stærke brands</w:t>
            </w:r>
          </w:p>
        </w:tc>
        <w:tc>
          <w:tcPr>
            <w:tcW w:w="2407" w:type="dxa"/>
          </w:tcPr>
          <w:p w:rsidR="00604B91" w:rsidRPr="00B32D6C" w:rsidRDefault="00604B91" w:rsidP="00604B91">
            <w:pPr>
              <w:rPr>
                <w:color w:val="000000" w:themeColor="text1"/>
              </w:rPr>
            </w:pPr>
            <w:r w:rsidRPr="00B32D6C">
              <w:rPr>
                <w:color w:val="000000" w:themeColor="text1"/>
              </w:rPr>
              <w:t>Mindst tre stærke brands</w:t>
            </w:r>
          </w:p>
        </w:tc>
        <w:tc>
          <w:tcPr>
            <w:tcW w:w="2407" w:type="dxa"/>
          </w:tcPr>
          <w:p w:rsidR="00604B91" w:rsidRPr="00B32D6C" w:rsidRDefault="00604B91" w:rsidP="00604B91">
            <w:pPr>
              <w:rPr>
                <w:color w:val="000000" w:themeColor="text1"/>
              </w:rPr>
            </w:pPr>
            <w:r w:rsidRPr="00B32D6C">
              <w:rPr>
                <w:color w:val="000000" w:themeColor="text1"/>
              </w:rPr>
              <w:t>6 (under udvikling)</w:t>
            </w:r>
          </w:p>
        </w:tc>
        <w:tc>
          <w:tcPr>
            <w:tcW w:w="2407" w:type="dxa"/>
          </w:tcPr>
          <w:p w:rsidR="00604B91" w:rsidRPr="00B32D6C" w:rsidRDefault="00637270" w:rsidP="00604B91">
            <w:pPr>
              <w:rPr>
                <w:color w:val="000000" w:themeColor="text1"/>
              </w:rPr>
            </w:pPr>
            <w:r w:rsidRPr="00B32D6C">
              <w:rPr>
                <w:color w:val="000000" w:themeColor="text1"/>
              </w:rPr>
              <w:t>Marlene Birger og</w:t>
            </w:r>
          </w:p>
          <w:p w:rsidR="00637270" w:rsidRPr="00B32D6C" w:rsidRDefault="00637270" w:rsidP="00604B91">
            <w:pPr>
              <w:rPr>
                <w:color w:val="000000" w:themeColor="text1"/>
              </w:rPr>
            </w:pPr>
            <w:r w:rsidRPr="00B32D6C">
              <w:rPr>
                <w:color w:val="000000" w:themeColor="text1"/>
              </w:rPr>
              <w:t xml:space="preserve">Tiger of </w:t>
            </w:r>
            <w:proofErr w:type="spellStart"/>
            <w:r w:rsidRPr="00B32D6C">
              <w:rPr>
                <w:color w:val="000000" w:themeColor="text1"/>
              </w:rPr>
              <w:t>Sweden</w:t>
            </w:r>
            <w:proofErr w:type="spellEnd"/>
            <w:r w:rsidRPr="00B32D6C">
              <w:rPr>
                <w:color w:val="000000" w:themeColor="text1"/>
              </w:rPr>
              <w:t xml:space="preserve"> er stærke brand og det er målet a </w:t>
            </w:r>
            <w:proofErr w:type="spellStart"/>
            <w:r w:rsidRPr="00B32D6C">
              <w:rPr>
                <w:color w:val="000000" w:themeColor="text1"/>
              </w:rPr>
              <w:t>Peak</w:t>
            </w:r>
            <w:proofErr w:type="spellEnd"/>
            <w:r w:rsidRPr="00B32D6C">
              <w:rPr>
                <w:color w:val="000000" w:themeColor="text1"/>
              </w:rPr>
              <w:t xml:space="preserve"> Performance skal blive det. </w:t>
            </w:r>
          </w:p>
        </w:tc>
      </w:tr>
      <w:tr w:rsidR="00B32D6C" w:rsidRPr="00B32D6C" w:rsidTr="00604B91">
        <w:tc>
          <w:tcPr>
            <w:tcW w:w="2407" w:type="dxa"/>
          </w:tcPr>
          <w:p w:rsidR="00604B91" w:rsidRPr="00B32D6C" w:rsidRDefault="00604B91" w:rsidP="00604B91">
            <w:pPr>
              <w:rPr>
                <w:color w:val="000000" w:themeColor="text1"/>
              </w:rPr>
            </w:pPr>
            <w:r w:rsidRPr="00B32D6C">
              <w:rPr>
                <w:color w:val="000000" w:themeColor="text1"/>
              </w:rPr>
              <w:t xml:space="preserve">Omkostninger </w:t>
            </w:r>
          </w:p>
        </w:tc>
        <w:tc>
          <w:tcPr>
            <w:tcW w:w="2407" w:type="dxa"/>
          </w:tcPr>
          <w:p w:rsidR="00604B91" w:rsidRPr="00B32D6C" w:rsidRDefault="00604B91" w:rsidP="00604B91">
            <w:pPr>
              <w:rPr>
                <w:color w:val="000000" w:themeColor="text1"/>
              </w:rPr>
            </w:pPr>
            <w:r w:rsidRPr="00B32D6C">
              <w:rPr>
                <w:color w:val="000000" w:themeColor="text1"/>
              </w:rPr>
              <w:t>Billig produktion</w:t>
            </w:r>
          </w:p>
        </w:tc>
        <w:tc>
          <w:tcPr>
            <w:tcW w:w="2407" w:type="dxa"/>
          </w:tcPr>
          <w:p w:rsidR="00604B91" w:rsidRPr="00B32D6C" w:rsidRDefault="00604B91" w:rsidP="00604B91">
            <w:pPr>
              <w:rPr>
                <w:color w:val="000000" w:themeColor="text1"/>
              </w:rPr>
            </w:pPr>
            <w:r w:rsidRPr="00B32D6C">
              <w:rPr>
                <w:color w:val="000000" w:themeColor="text1"/>
              </w:rPr>
              <w:t>8</w:t>
            </w:r>
          </w:p>
        </w:tc>
        <w:tc>
          <w:tcPr>
            <w:tcW w:w="2407" w:type="dxa"/>
          </w:tcPr>
          <w:p w:rsidR="00604B91" w:rsidRPr="00B32D6C" w:rsidRDefault="00637270" w:rsidP="00604B91">
            <w:pPr>
              <w:rPr>
                <w:color w:val="000000" w:themeColor="text1"/>
              </w:rPr>
            </w:pPr>
            <w:r w:rsidRPr="00B32D6C">
              <w:rPr>
                <w:color w:val="000000" w:themeColor="text1"/>
              </w:rPr>
              <w:t>Da de har mange mærker, er det nemt at lave samlet produktion = mindre pris</w:t>
            </w:r>
          </w:p>
        </w:tc>
      </w:tr>
      <w:tr w:rsidR="00B32D6C" w:rsidRPr="00B32D6C" w:rsidTr="00604B91">
        <w:tc>
          <w:tcPr>
            <w:tcW w:w="2407" w:type="dxa"/>
          </w:tcPr>
          <w:p w:rsidR="00604B91" w:rsidRPr="00B32D6C" w:rsidRDefault="00604B91" w:rsidP="00604B91">
            <w:pPr>
              <w:rPr>
                <w:color w:val="000000" w:themeColor="text1"/>
              </w:rPr>
            </w:pPr>
            <w:r w:rsidRPr="00B32D6C">
              <w:rPr>
                <w:color w:val="000000" w:themeColor="text1"/>
              </w:rPr>
              <w:t>Innovation</w:t>
            </w:r>
          </w:p>
        </w:tc>
        <w:tc>
          <w:tcPr>
            <w:tcW w:w="2407" w:type="dxa"/>
          </w:tcPr>
          <w:p w:rsidR="00604B91" w:rsidRPr="00B32D6C" w:rsidRDefault="00604B91" w:rsidP="00604B91">
            <w:pPr>
              <w:rPr>
                <w:color w:val="000000" w:themeColor="text1"/>
              </w:rPr>
            </w:pPr>
            <w:r w:rsidRPr="00B32D6C">
              <w:rPr>
                <w:color w:val="000000" w:themeColor="text1"/>
              </w:rPr>
              <w:t>Fingeren på pulsen, kendskab til trends og tendenser. Substituerende produkter</w:t>
            </w:r>
          </w:p>
        </w:tc>
        <w:tc>
          <w:tcPr>
            <w:tcW w:w="2407" w:type="dxa"/>
          </w:tcPr>
          <w:p w:rsidR="00604B91" w:rsidRPr="00B32D6C" w:rsidRDefault="00604B91" w:rsidP="00604B91">
            <w:pPr>
              <w:rPr>
                <w:color w:val="000000" w:themeColor="text1"/>
              </w:rPr>
            </w:pPr>
            <w:r w:rsidRPr="00B32D6C">
              <w:rPr>
                <w:color w:val="000000" w:themeColor="text1"/>
              </w:rPr>
              <w:t>7</w:t>
            </w:r>
          </w:p>
        </w:tc>
        <w:tc>
          <w:tcPr>
            <w:tcW w:w="2407" w:type="dxa"/>
          </w:tcPr>
          <w:p w:rsidR="00604B91" w:rsidRPr="00B32D6C" w:rsidRDefault="00E321E2" w:rsidP="00604B91">
            <w:pPr>
              <w:rPr>
                <w:color w:val="000000" w:themeColor="text1"/>
              </w:rPr>
            </w:pPr>
            <w:r w:rsidRPr="00B32D6C">
              <w:rPr>
                <w:color w:val="000000" w:themeColor="text1"/>
              </w:rPr>
              <w:t>Stærk in</w:t>
            </w:r>
            <w:r w:rsidR="00877569" w:rsidRPr="00B32D6C">
              <w:rPr>
                <w:color w:val="000000" w:themeColor="text1"/>
              </w:rPr>
              <w:t xml:space="preserve">den for de førende brands. </w:t>
            </w:r>
          </w:p>
        </w:tc>
      </w:tr>
      <w:tr w:rsidR="00B32D6C" w:rsidRPr="00B32D6C" w:rsidTr="00604B91">
        <w:tc>
          <w:tcPr>
            <w:tcW w:w="2407" w:type="dxa"/>
          </w:tcPr>
          <w:p w:rsidR="00604B91" w:rsidRPr="00B32D6C" w:rsidRDefault="00604B91" w:rsidP="00604B91">
            <w:pPr>
              <w:rPr>
                <w:color w:val="000000" w:themeColor="text1"/>
              </w:rPr>
            </w:pPr>
            <w:r w:rsidRPr="00B32D6C">
              <w:rPr>
                <w:color w:val="000000" w:themeColor="text1"/>
              </w:rPr>
              <w:t xml:space="preserve">Ledelse </w:t>
            </w:r>
          </w:p>
        </w:tc>
        <w:tc>
          <w:tcPr>
            <w:tcW w:w="2407" w:type="dxa"/>
          </w:tcPr>
          <w:p w:rsidR="00604B91" w:rsidRPr="00B32D6C" w:rsidRDefault="00604B91" w:rsidP="00604B91">
            <w:pPr>
              <w:rPr>
                <w:color w:val="000000" w:themeColor="text1"/>
              </w:rPr>
            </w:pPr>
            <w:r w:rsidRPr="00B32D6C">
              <w:rPr>
                <w:color w:val="000000" w:themeColor="text1"/>
              </w:rPr>
              <w:t>Faste mål. Mission og vision. Klar struktur og overblik over branchen</w:t>
            </w:r>
          </w:p>
        </w:tc>
        <w:tc>
          <w:tcPr>
            <w:tcW w:w="2407" w:type="dxa"/>
          </w:tcPr>
          <w:p w:rsidR="00604B91" w:rsidRPr="00B32D6C" w:rsidRDefault="00604B91" w:rsidP="00604B91">
            <w:pPr>
              <w:rPr>
                <w:color w:val="000000" w:themeColor="text1"/>
              </w:rPr>
            </w:pPr>
            <w:r w:rsidRPr="00B32D6C">
              <w:rPr>
                <w:color w:val="000000" w:themeColor="text1"/>
              </w:rPr>
              <w:t>6 (under udvikling)</w:t>
            </w:r>
          </w:p>
        </w:tc>
        <w:tc>
          <w:tcPr>
            <w:tcW w:w="2407" w:type="dxa"/>
          </w:tcPr>
          <w:p w:rsidR="00604B91" w:rsidRPr="00B32D6C" w:rsidRDefault="00637270" w:rsidP="00604B91">
            <w:pPr>
              <w:rPr>
                <w:color w:val="000000" w:themeColor="text1"/>
              </w:rPr>
            </w:pPr>
            <w:r w:rsidRPr="00B32D6C">
              <w:rPr>
                <w:color w:val="000000" w:themeColor="text1"/>
              </w:rPr>
              <w:t xml:space="preserve">Ny leder med gode erfaringer. Er i gang med at få virksomheden til at </w:t>
            </w:r>
            <w:proofErr w:type="gramStart"/>
            <w:r w:rsidRPr="00B32D6C">
              <w:rPr>
                <w:color w:val="000000" w:themeColor="text1"/>
              </w:rPr>
              <w:t xml:space="preserve">vokse.  </w:t>
            </w:r>
            <w:proofErr w:type="gramEnd"/>
          </w:p>
        </w:tc>
      </w:tr>
      <w:tr w:rsidR="00B32D6C" w:rsidRPr="00B32D6C" w:rsidTr="00604B91">
        <w:tc>
          <w:tcPr>
            <w:tcW w:w="2407" w:type="dxa"/>
          </w:tcPr>
          <w:p w:rsidR="00604B91" w:rsidRPr="00B32D6C" w:rsidRDefault="00604B91" w:rsidP="00604B91">
            <w:pPr>
              <w:rPr>
                <w:color w:val="000000" w:themeColor="text1"/>
              </w:rPr>
            </w:pPr>
            <w:r w:rsidRPr="00B32D6C">
              <w:rPr>
                <w:color w:val="000000" w:themeColor="text1"/>
              </w:rPr>
              <w:t xml:space="preserve">Strategi </w:t>
            </w:r>
          </w:p>
        </w:tc>
        <w:tc>
          <w:tcPr>
            <w:tcW w:w="2407" w:type="dxa"/>
          </w:tcPr>
          <w:p w:rsidR="00604B91" w:rsidRPr="00B32D6C" w:rsidRDefault="00604B91" w:rsidP="00604B91">
            <w:pPr>
              <w:rPr>
                <w:color w:val="000000" w:themeColor="text1"/>
              </w:rPr>
            </w:pPr>
            <w:r w:rsidRPr="00B32D6C">
              <w:rPr>
                <w:color w:val="000000" w:themeColor="text1"/>
              </w:rPr>
              <w:t>Stærk strategi, løbende tilpasning og udvikling.</w:t>
            </w:r>
          </w:p>
        </w:tc>
        <w:tc>
          <w:tcPr>
            <w:tcW w:w="2407" w:type="dxa"/>
          </w:tcPr>
          <w:p w:rsidR="00604B91" w:rsidRPr="00B32D6C" w:rsidRDefault="00E321E2" w:rsidP="00604B91">
            <w:pPr>
              <w:rPr>
                <w:color w:val="000000" w:themeColor="text1"/>
              </w:rPr>
            </w:pPr>
            <w:r w:rsidRPr="00B32D6C">
              <w:rPr>
                <w:color w:val="000000" w:themeColor="text1"/>
              </w:rPr>
              <w:t>6 (under udvikling)</w:t>
            </w:r>
          </w:p>
        </w:tc>
        <w:tc>
          <w:tcPr>
            <w:tcW w:w="2407" w:type="dxa"/>
          </w:tcPr>
          <w:p w:rsidR="00604B91" w:rsidRPr="00B32D6C" w:rsidRDefault="00586D1F" w:rsidP="00604B91">
            <w:pPr>
              <w:rPr>
                <w:color w:val="000000" w:themeColor="text1"/>
              </w:rPr>
            </w:pPr>
            <w:r w:rsidRPr="00B32D6C">
              <w:rPr>
                <w:color w:val="000000" w:themeColor="text1"/>
              </w:rPr>
              <w:t>Ny leder, nye strategier</w:t>
            </w:r>
            <w:r w:rsidR="00E321E2" w:rsidRPr="00B32D6C">
              <w:rPr>
                <w:color w:val="000000" w:themeColor="text1"/>
              </w:rPr>
              <w:t>. Under udvikling.</w:t>
            </w:r>
          </w:p>
        </w:tc>
      </w:tr>
      <w:tr w:rsidR="00B32D6C" w:rsidRPr="00B32D6C" w:rsidTr="00604B91">
        <w:tc>
          <w:tcPr>
            <w:tcW w:w="2407" w:type="dxa"/>
          </w:tcPr>
          <w:p w:rsidR="00604B91" w:rsidRPr="00B32D6C" w:rsidRDefault="00604B91" w:rsidP="00604B91">
            <w:pPr>
              <w:rPr>
                <w:color w:val="000000" w:themeColor="text1"/>
              </w:rPr>
            </w:pPr>
            <w:r w:rsidRPr="00B32D6C">
              <w:rPr>
                <w:color w:val="000000" w:themeColor="text1"/>
              </w:rPr>
              <w:t xml:space="preserve">Værdikæde </w:t>
            </w:r>
          </w:p>
        </w:tc>
        <w:tc>
          <w:tcPr>
            <w:tcW w:w="2407" w:type="dxa"/>
          </w:tcPr>
          <w:p w:rsidR="00604B91" w:rsidRPr="00B32D6C" w:rsidRDefault="00604B91" w:rsidP="00604B91">
            <w:pPr>
              <w:rPr>
                <w:color w:val="000000" w:themeColor="text1"/>
              </w:rPr>
            </w:pPr>
            <w:r w:rsidRPr="00B32D6C">
              <w:rPr>
                <w:color w:val="000000" w:themeColor="text1"/>
              </w:rPr>
              <w:t>Globalisering. Fordel med produktion i udland. Stordrift</w:t>
            </w:r>
          </w:p>
        </w:tc>
        <w:tc>
          <w:tcPr>
            <w:tcW w:w="2407" w:type="dxa"/>
          </w:tcPr>
          <w:p w:rsidR="00604B91" w:rsidRPr="00B32D6C" w:rsidRDefault="00604B91" w:rsidP="00604B91">
            <w:pPr>
              <w:rPr>
                <w:color w:val="000000" w:themeColor="text1"/>
              </w:rPr>
            </w:pPr>
            <w:r w:rsidRPr="00B32D6C">
              <w:rPr>
                <w:color w:val="000000" w:themeColor="text1"/>
              </w:rPr>
              <w:t>9</w:t>
            </w:r>
          </w:p>
        </w:tc>
        <w:tc>
          <w:tcPr>
            <w:tcW w:w="2407" w:type="dxa"/>
          </w:tcPr>
          <w:p w:rsidR="00604B91" w:rsidRPr="00B32D6C" w:rsidRDefault="00E321E2" w:rsidP="00604B91">
            <w:pPr>
              <w:rPr>
                <w:color w:val="000000" w:themeColor="text1"/>
              </w:rPr>
            </w:pPr>
            <w:r w:rsidRPr="00B32D6C">
              <w:rPr>
                <w:color w:val="000000" w:themeColor="text1"/>
              </w:rPr>
              <w:t>Stærk</w:t>
            </w:r>
          </w:p>
        </w:tc>
      </w:tr>
      <w:tr w:rsidR="00B32D6C" w:rsidRPr="00B32D6C" w:rsidTr="00604B91">
        <w:tc>
          <w:tcPr>
            <w:tcW w:w="2407" w:type="dxa"/>
          </w:tcPr>
          <w:p w:rsidR="00604B91" w:rsidRPr="00B32D6C" w:rsidRDefault="00604B91" w:rsidP="00604B91">
            <w:pPr>
              <w:rPr>
                <w:color w:val="000000" w:themeColor="text1"/>
              </w:rPr>
            </w:pPr>
            <w:r w:rsidRPr="00B32D6C">
              <w:rPr>
                <w:color w:val="000000" w:themeColor="text1"/>
              </w:rPr>
              <w:t xml:space="preserve">Medarbejdere </w:t>
            </w:r>
          </w:p>
        </w:tc>
        <w:tc>
          <w:tcPr>
            <w:tcW w:w="2407" w:type="dxa"/>
          </w:tcPr>
          <w:p w:rsidR="00604B91" w:rsidRPr="00B32D6C" w:rsidRDefault="00604B91" w:rsidP="00604B91">
            <w:pPr>
              <w:rPr>
                <w:color w:val="000000" w:themeColor="text1"/>
              </w:rPr>
            </w:pPr>
            <w:r w:rsidRPr="00B32D6C">
              <w:rPr>
                <w:color w:val="000000" w:themeColor="text1"/>
              </w:rPr>
              <w:t xml:space="preserve">Effektivisering og service på højt niveau </w:t>
            </w:r>
          </w:p>
        </w:tc>
        <w:tc>
          <w:tcPr>
            <w:tcW w:w="2407" w:type="dxa"/>
          </w:tcPr>
          <w:p w:rsidR="00604B91" w:rsidRPr="00B32D6C" w:rsidRDefault="00604B91" w:rsidP="00604B91">
            <w:pPr>
              <w:rPr>
                <w:color w:val="000000" w:themeColor="text1"/>
              </w:rPr>
            </w:pPr>
            <w:r w:rsidRPr="00B32D6C">
              <w:rPr>
                <w:color w:val="000000" w:themeColor="text1"/>
              </w:rPr>
              <w:t>7</w:t>
            </w:r>
          </w:p>
        </w:tc>
        <w:tc>
          <w:tcPr>
            <w:tcW w:w="2407" w:type="dxa"/>
          </w:tcPr>
          <w:p w:rsidR="00604B91" w:rsidRPr="00B32D6C" w:rsidRDefault="00E321E2" w:rsidP="00604B91">
            <w:pPr>
              <w:rPr>
                <w:color w:val="000000" w:themeColor="text1"/>
              </w:rPr>
            </w:pPr>
            <w:r w:rsidRPr="00B32D6C">
              <w:rPr>
                <w:color w:val="000000" w:themeColor="text1"/>
              </w:rPr>
              <w:t>Stærk</w:t>
            </w:r>
          </w:p>
        </w:tc>
      </w:tr>
    </w:tbl>
    <w:p w:rsidR="00B244D3" w:rsidRPr="00B32D6C" w:rsidRDefault="00B244D3" w:rsidP="00E509D6">
      <w:pPr>
        <w:rPr>
          <w:color w:val="000000" w:themeColor="text1"/>
          <w:sz w:val="24"/>
          <w:szCs w:val="24"/>
        </w:rPr>
      </w:pPr>
    </w:p>
    <w:p w:rsidR="005E45A4" w:rsidRPr="00B32D6C" w:rsidRDefault="001A2067" w:rsidP="00E509D6">
      <w:pPr>
        <w:rPr>
          <w:color w:val="000000" w:themeColor="text1"/>
          <w:sz w:val="24"/>
          <w:szCs w:val="24"/>
        </w:rPr>
      </w:pPr>
      <w:r>
        <w:rPr>
          <w:color w:val="000000" w:themeColor="text1"/>
          <w:sz w:val="24"/>
          <w:szCs w:val="24"/>
        </w:rPr>
        <w:t xml:space="preserve">IC Company </w:t>
      </w:r>
      <w:r w:rsidR="00C71C40" w:rsidRPr="00B32D6C">
        <w:rPr>
          <w:color w:val="000000" w:themeColor="text1"/>
          <w:sz w:val="24"/>
          <w:szCs w:val="24"/>
        </w:rPr>
        <w:t>er i en positiv udvikling</w:t>
      </w:r>
      <w:r>
        <w:rPr>
          <w:color w:val="000000" w:themeColor="text1"/>
          <w:sz w:val="24"/>
          <w:szCs w:val="24"/>
        </w:rPr>
        <w:t>,</w:t>
      </w:r>
      <w:r w:rsidR="00C71C40" w:rsidRPr="00B32D6C">
        <w:rPr>
          <w:color w:val="000000" w:themeColor="text1"/>
          <w:sz w:val="24"/>
          <w:szCs w:val="24"/>
        </w:rPr>
        <w:t xml:space="preserve"> da de har to stærke brands som de lægger stort vægt på. </w:t>
      </w:r>
      <w:proofErr w:type="spellStart"/>
      <w:r w:rsidR="00C71C40" w:rsidRPr="00B32D6C">
        <w:rPr>
          <w:color w:val="000000" w:themeColor="text1"/>
          <w:sz w:val="24"/>
          <w:szCs w:val="24"/>
        </w:rPr>
        <w:t>Peak</w:t>
      </w:r>
      <w:proofErr w:type="spellEnd"/>
      <w:r w:rsidR="00C71C40" w:rsidRPr="00B32D6C">
        <w:rPr>
          <w:color w:val="000000" w:themeColor="text1"/>
          <w:sz w:val="24"/>
          <w:szCs w:val="24"/>
        </w:rPr>
        <w:t xml:space="preserve"> Performance har potentialet til at blive en stærkt brand, så der ligger en strategimæssigt udfordring i at gøre dette mærke mere gældende på markedet. Disse tre brands g</w:t>
      </w:r>
      <w:r>
        <w:rPr>
          <w:color w:val="000000" w:themeColor="text1"/>
          <w:sz w:val="24"/>
          <w:szCs w:val="24"/>
        </w:rPr>
        <w:t>ør IC Company</w:t>
      </w:r>
      <w:r w:rsidR="00C71C40" w:rsidRPr="00B32D6C">
        <w:rPr>
          <w:color w:val="000000" w:themeColor="text1"/>
          <w:sz w:val="24"/>
          <w:szCs w:val="24"/>
        </w:rPr>
        <w:t xml:space="preserve"> stærkere i branchen, da de differentiere sig som Premium brands og udgør en vigtig del internatio</w:t>
      </w:r>
      <w:r w:rsidR="004B4527" w:rsidRPr="00B32D6C">
        <w:rPr>
          <w:color w:val="000000" w:themeColor="text1"/>
          <w:sz w:val="24"/>
          <w:szCs w:val="24"/>
        </w:rPr>
        <w:t>naliserings og vækststrategien.</w:t>
      </w:r>
    </w:p>
    <w:p w:rsidR="004B4527" w:rsidRPr="00B32D6C" w:rsidRDefault="004B4527" w:rsidP="004B4527">
      <w:pPr>
        <w:rPr>
          <w:color w:val="000000" w:themeColor="text1"/>
          <w:sz w:val="24"/>
          <w:szCs w:val="24"/>
        </w:rPr>
      </w:pPr>
      <w:r w:rsidRPr="00B32D6C">
        <w:rPr>
          <w:color w:val="000000" w:themeColor="text1"/>
          <w:sz w:val="24"/>
          <w:szCs w:val="24"/>
        </w:rPr>
        <w:t>At have fl</w:t>
      </w:r>
      <w:r w:rsidR="001A2067">
        <w:rPr>
          <w:color w:val="000000" w:themeColor="text1"/>
          <w:sz w:val="24"/>
          <w:szCs w:val="24"/>
        </w:rPr>
        <w:t>ere brands gør også IC Company</w:t>
      </w:r>
      <w:r w:rsidRPr="00B32D6C">
        <w:rPr>
          <w:color w:val="000000" w:themeColor="text1"/>
          <w:sz w:val="24"/>
          <w:szCs w:val="24"/>
        </w:rPr>
        <w:t xml:space="preserve"> konkurrencedygtige på priserne </w:t>
      </w:r>
      <w:r w:rsidR="00413350" w:rsidRPr="00B32D6C">
        <w:rPr>
          <w:color w:val="000000" w:themeColor="text1"/>
          <w:sz w:val="24"/>
          <w:szCs w:val="24"/>
        </w:rPr>
        <w:t xml:space="preserve">og </w:t>
      </w:r>
      <w:r w:rsidR="00CA1AD5" w:rsidRPr="00B32D6C">
        <w:rPr>
          <w:color w:val="000000" w:themeColor="text1"/>
          <w:sz w:val="24"/>
          <w:szCs w:val="24"/>
        </w:rPr>
        <w:t>giver dem mulighed for at øge deres forhandlingsstyrke over for leve</w:t>
      </w:r>
      <w:r w:rsidR="00B95457" w:rsidRPr="00B32D6C">
        <w:rPr>
          <w:color w:val="000000" w:themeColor="text1"/>
          <w:sz w:val="24"/>
          <w:szCs w:val="24"/>
        </w:rPr>
        <w:t>r</w:t>
      </w:r>
      <w:r w:rsidR="00CA1AD5" w:rsidRPr="00B32D6C">
        <w:rPr>
          <w:color w:val="000000" w:themeColor="text1"/>
          <w:sz w:val="24"/>
          <w:szCs w:val="24"/>
        </w:rPr>
        <w:t>andøren</w:t>
      </w:r>
      <w:r w:rsidR="00413350" w:rsidRPr="00B32D6C">
        <w:rPr>
          <w:color w:val="000000" w:themeColor="text1"/>
          <w:sz w:val="24"/>
          <w:szCs w:val="24"/>
        </w:rPr>
        <w:t xml:space="preserve">. </w:t>
      </w:r>
    </w:p>
    <w:p w:rsidR="00B95457" w:rsidRPr="00B32D6C" w:rsidRDefault="00B95457" w:rsidP="004B4527">
      <w:pPr>
        <w:rPr>
          <w:color w:val="000000" w:themeColor="text1"/>
          <w:sz w:val="24"/>
          <w:szCs w:val="24"/>
        </w:rPr>
      </w:pPr>
      <w:r w:rsidRPr="00B32D6C">
        <w:rPr>
          <w:color w:val="000000" w:themeColor="text1"/>
          <w:sz w:val="24"/>
          <w:szCs w:val="24"/>
        </w:rPr>
        <w:t>Inden for innovation</w:t>
      </w:r>
      <w:r w:rsidR="006F4FAF" w:rsidRPr="00B32D6C">
        <w:rPr>
          <w:color w:val="000000" w:themeColor="text1"/>
          <w:sz w:val="24"/>
          <w:szCs w:val="24"/>
        </w:rPr>
        <w:t xml:space="preserve"> er der en meget</w:t>
      </w:r>
      <w:r w:rsidR="001A2067">
        <w:rPr>
          <w:color w:val="000000" w:themeColor="text1"/>
          <w:sz w:val="24"/>
          <w:szCs w:val="24"/>
        </w:rPr>
        <w:t xml:space="preserve"> positiv udvikling. IC Company</w:t>
      </w:r>
      <w:r w:rsidR="006F4FAF" w:rsidRPr="00B32D6C">
        <w:rPr>
          <w:color w:val="000000" w:themeColor="text1"/>
          <w:sz w:val="24"/>
          <w:szCs w:val="24"/>
        </w:rPr>
        <w:t xml:space="preserve"> har været udfordret i forhold til hvad de skulle stille op med de brands, der viste røde tal og med den konkurrence, der er på markedet og de stærke brand de har ved siden af, har de taget en klog beslutning i at sælge nogle brands videre.</w:t>
      </w:r>
    </w:p>
    <w:p w:rsidR="004B4527" w:rsidRPr="00B32D6C" w:rsidRDefault="006F4FAF" w:rsidP="00E509D6">
      <w:pPr>
        <w:rPr>
          <w:rFonts w:cs="Arial"/>
          <w:color w:val="000000" w:themeColor="text1"/>
          <w:sz w:val="24"/>
          <w:szCs w:val="24"/>
        </w:rPr>
      </w:pPr>
      <w:r w:rsidRPr="00B32D6C">
        <w:rPr>
          <w:rFonts w:cs="Arial"/>
          <w:color w:val="000000" w:themeColor="text1"/>
          <w:sz w:val="24"/>
          <w:szCs w:val="24"/>
        </w:rPr>
        <w:t xml:space="preserve">Alle 9 brands </w:t>
      </w:r>
      <w:r w:rsidR="00655301" w:rsidRPr="00B32D6C">
        <w:rPr>
          <w:rFonts w:cs="Arial"/>
          <w:color w:val="000000" w:themeColor="text1"/>
          <w:sz w:val="24"/>
          <w:szCs w:val="24"/>
        </w:rPr>
        <w:t xml:space="preserve">er </w:t>
      </w:r>
      <w:r w:rsidRPr="00B32D6C">
        <w:rPr>
          <w:rFonts w:cs="Arial"/>
          <w:color w:val="000000" w:themeColor="text1"/>
          <w:sz w:val="24"/>
          <w:szCs w:val="24"/>
        </w:rPr>
        <w:t>fuldt ansvar for hele deres værdikæde. Med den nye organisationsstruktur har koncernen opnået øget ansvarlighed og fleksibilitet.</w:t>
      </w:r>
    </w:p>
    <w:p w:rsidR="005E45A4" w:rsidRPr="00B32D6C" w:rsidRDefault="00586D1F" w:rsidP="005E45A4">
      <w:pPr>
        <w:rPr>
          <w:rFonts w:cs="Arial"/>
          <w:color w:val="000000" w:themeColor="text1"/>
          <w:sz w:val="24"/>
          <w:szCs w:val="24"/>
        </w:rPr>
      </w:pPr>
      <w:r w:rsidRPr="00B32D6C">
        <w:rPr>
          <w:rFonts w:cs="Arial"/>
          <w:color w:val="000000" w:themeColor="text1"/>
          <w:sz w:val="24"/>
          <w:szCs w:val="24"/>
        </w:rPr>
        <w:t>Alt i alt er tøj</w:t>
      </w:r>
      <w:r w:rsidR="001A2067" w:rsidRPr="00B32D6C">
        <w:rPr>
          <w:rFonts w:cs="Arial"/>
          <w:color w:val="000000" w:themeColor="text1"/>
          <w:sz w:val="24"/>
          <w:szCs w:val="24"/>
        </w:rPr>
        <w:t>industrien</w:t>
      </w:r>
      <w:r w:rsidRPr="00B32D6C">
        <w:rPr>
          <w:rFonts w:cs="Arial"/>
          <w:color w:val="000000" w:themeColor="text1"/>
          <w:sz w:val="24"/>
          <w:szCs w:val="24"/>
        </w:rPr>
        <w:t xml:space="preserve"> i Danmark en branche med meget hå</w:t>
      </w:r>
      <w:r w:rsidR="001A2067">
        <w:rPr>
          <w:rFonts w:cs="Arial"/>
          <w:color w:val="000000" w:themeColor="text1"/>
          <w:sz w:val="24"/>
          <w:szCs w:val="24"/>
        </w:rPr>
        <w:t>rd konkurrence, men IC Company</w:t>
      </w:r>
      <w:r w:rsidRPr="00B32D6C">
        <w:rPr>
          <w:rFonts w:cs="Arial"/>
          <w:color w:val="000000" w:themeColor="text1"/>
          <w:sz w:val="24"/>
          <w:szCs w:val="24"/>
        </w:rPr>
        <w:t xml:space="preserve"> tilpasser og fornyer sig</w:t>
      </w:r>
      <w:r w:rsidR="00655301" w:rsidRPr="00B32D6C">
        <w:rPr>
          <w:rFonts w:cs="Arial"/>
          <w:color w:val="000000" w:themeColor="text1"/>
          <w:sz w:val="24"/>
          <w:szCs w:val="24"/>
        </w:rPr>
        <w:t>,</w:t>
      </w:r>
      <w:r w:rsidRPr="00B32D6C">
        <w:rPr>
          <w:rFonts w:cs="Arial"/>
          <w:color w:val="000000" w:themeColor="text1"/>
          <w:sz w:val="24"/>
          <w:szCs w:val="24"/>
        </w:rPr>
        <w:t xml:space="preserve"> så de ikke låses fast i eventuelle problematikker.  </w:t>
      </w:r>
    </w:p>
    <w:p w:rsidR="000A7BFE" w:rsidRPr="00B32D6C" w:rsidRDefault="000A7BFE" w:rsidP="000A7BFE">
      <w:pPr>
        <w:rPr>
          <w:b/>
          <w:color w:val="000000" w:themeColor="text1"/>
          <w:sz w:val="28"/>
          <w:szCs w:val="28"/>
        </w:rPr>
      </w:pPr>
      <w:r w:rsidRPr="00B32D6C">
        <w:rPr>
          <w:b/>
          <w:color w:val="000000" w:themeColor="text1"/>
          <w:sz w:val="28"/>
          <w:szCs w:val="28"/>
        </w:rPr>
        <w:lastRenderedPageBreak/>
        <w:t>Historisk, hvad er IC Company konkurrentfordel?</w:t>
      </w:r>
    </w:p>
    <w:p w:rsidR="000A7BFE" w:rsidRPr="00B32D6C" w:rsidRDefault="001A2067" w:rsidP="00B777B8">
      <w:pPr>
        <w:spacing w:line="360" w:lineRule="auto"/>
        <w:rPr>
          <w:color w:val="000000" w:themeColor="text1"/>
          <w:sz w:val="24"/>
          <w:szCs w:val="24"/>
        </w:rPr>
      </w:pPr>
      <w:r>
        <w:rPr>
          <w:color w:val="000000" w:themeColor="text1"/>
          <w:sz w:val="24"/>
          <w:szCs w:val="24"/>
        </w:rPr>
        <w:t>IC C</w:t>
      </w:r>
      <w:r w:rsidR="000A7BFE" w:rsidRPr="00B32D6C">
        <w:rPr>
          <w:color w:val="000000" w:themeColor="text1"/>
          <w:sz w:val="24"/>
          <w:szCs w:val="24"/>
        </w:rPr>
        <w:t xml:space="preserve">ompany startede som en fusion mellem Inwear Group A/S og Carli Gry International A/S. De havde som udgangspunkt fire brands, men løbende er brands blevet solgt og omdøbt for at følge med tiden. Designer remix blev lanceret i 2002. Tiger of </w:t>
      </w:r>
      <w:proofErr w:type="spellStart"/>
      <w:r w:rsidR="000A7BFE" w:rsidRPr="00B32D6C">
        <w:rPr>
          <w:color w:val="000000" w:themeColor="text1"/>
          <w:sz w:val="24"/>
          <w:szCs w:val="24"/>
        </w:rPr>
        <w:t>Sweden</w:t>
      </w:r>
      <w:proofErr w:type="spellEnd"/>
      <w:r w:rsidR="000A7BFE" w:rsidRPr="00B32D6C">
        <w:rPr>
          <w:color w:val="000000" w:themeColor="text1"/>
          <w:sz w:val="24"/>
          <w:szCs w:val="24"/>
        </w:rPr>
        <w:t xml:space="preserve"> blev opkøbt i 2003 og Marlene Birger blev joint venture i 2003. </w:t>
      </w:r>
      <w:r>
        <w:rPr>
          <w:color w:val="000000" w:themeColor="text1"/>
          <w:sz w:val="24"/>
          <w:szCs w:val="24"/>
        </w:rPr>
        <w:t>Det ses tydeligt på IC Company</w:t>
      </w:r>
      <w:r w:rsidR="000A7BFE" w:rsidRPr="00B32D6C">
        <w:rPr>
          <w:color w:val="000000" w:themeColor="text1"/>
          <w:sz w:val="24"/>
          <w:szCs w:val="24"/>
        </w:rPr>
        <w:t xml:space="preserve"> historie at det er en aktiv og dynamisk virksomhed, der hele tiden arbejder med at </w:t>
      </w:r>
      <w:r w:rsidRPr="00B32D6C">
        <w:rPr>
          <w:color w:val="000000" w:themeColor="text1"/>
          <w:sz w:val="24"/>
          <w:szCs w:val="24"/>
        </w:rPr>
        <w:t>forny</w:t>
      </w:r>
      <w:r w:rsidR="000A7BFE" w:rsidRPr="00B32D6C">
        <w:rPr>
          <w:color w:val="000000" w:themeColor="text1"/>
          <w:sz w:val="24"/>
          <w:szCs w:val="24"/>
        </w:rPr>
        <w:t xml:space="preserve"> og forbedre sig på markedet. De er nu i færde med at markedsføre sig på 3 </w:t>
      </w:r>
      <w:r w:rsidRPr="00B32D6C">
        <w:rPr>
          <w:color w:val="000000" w:themeColor="text1"/>
          <w:sz w:val="24"/>
          <w:szCs w:val="24"/>
        </w:rPr>
        <w:t>Premium</w:t>
      </w:r>
      <w:r w:rsidR="000A7BFE" w:rsidRPr="00B32D6C">
        <w:rPr>
          <w:color w:val="000000" w:themeColor="text1"/>
          <w:sz w:val="24"/>
          <w:szCs w:val="24"/>
        </w:rPr>
        <w:t xml:space="preserve"> brands nemlig Ti</w:t>
      </w:r>
      <w:r>
        <w:rPr>
          <w:color w:val="000000" w:themeColor="text1"/>
          <w:sz w:val="24"/>
          <w:szCs w:val="24"/>
        </w:rPr>
        <w:t xml:space="preserve">ger of </w:t>
      </w:r>
      <w:proofErr w:type="spellStart"/>
      <w:r>
        <w:rPr>
          <w:color w:val="000000" w:themeColor="text1"/>
          <w:sz w:val="24"/>
          <w:szCs w:val="24"/>
        </w:rPr>
        <w:t>S</w:t>
      </w:r>
      <w:r w:rsidR="000A7BFE" w:rsidRPr="00B32D6C">
        <w:rPr>
          <w:color w:val="000000" w:themeColor="text1"/>
          <w:sz w:val="24"/>
          <w:szCs w:val="24"/>
        </w:rPr>
        <w:t>weden</w:t>
      </w:r>
      <w:proofErr w:type="spellEnd"/>
      <w:r w:rsidR="000A7BFE" w:rsidRPr="00B32D6C">
        <w:rPr>
          <w:color w:val="000000" w:themeColor="text1"/>
          <w:sz w:val="24"/>
          <w:szCs w:val="24"/>
        </w:rPr>
        <w:t xml:space="preserve">, </w:t>
      </w:r>
      <w:proofErr w:type="spellStart"/>
      <w:r w:rsidR="000A7BFE" w:rsidRPr="00B32D6C">
        <w:rPr>
          <w:color w:val="000000" w:themeColor="text1"/>
          <w:sz w:val="24"/>
          <w:szCs w:val="24"/>
        </w:rPr>
        <w:t>Peak</w:t>
      </w:r>
      <w:proofErr w:type="spellEnd"/>
      <w:r w:rsidR="000A7BFE" w:rsidRPr="00B32D6C">
        <w:rPr>
          <w:color w:val="000000" w:themeColor="text1"/>
          <w:sz w:val="24"/>
          <w:szCs w:val="24"/>
        </w:rPr>
        <w:t xml:space="preserve"> Performance og Marlene Birger, samt Designers Remix og Saint </w:t>
      </w:r>
      <w:proofErr w:type="spellStart"/>
      <w:r w:rsidR="000A7BFE" w:rsidRPr="00B32D6C">
        <w:rPr>
          <w:color w:val="000000" w:themeColor="text1"/>
          <w:sz w:val="24"/>
          <w:szCs w:val="24"/>
        </w:rPr>
        <w:t>Tropez</w:t>
      </w:r>
      <w:proofErr w:type="spellEnd"/>
      <w:r w:rsidR="000A7BFE" w:rsidRPr="00B32D6C">
        <w:rPr>
          <w:color w:val="000000" w:themeColor="text1"/>
          <w:sz w:val="24"/>
          <w:szCs w:val="24"/>
        </w:rPr>
        <w:t>. Denne udvikling har betydet at de brands</w:t>
      </w:r>
      <w:r>
        <w:rPr>
          <w:color w:val="000000" w:themeColor="text1"/>
          <w:sz w:val="24"/>
          <w:szCs w:val="24"/>
        </w:rPr>
        <w:t>,</w:t>
      </w:r>
      <w:r w:rsidR="000A7BFE" w:rsidRPr="00B32D6C">
        <w:rPr>
          <w:color w:val="000000" w:themeColor="text1"/>
          <w:sz w:val="24"/>
          <w:szCs w:val="24"/>
        </w:rPr>
        <w:t xml:space="preserve"> der originalt startede det hele er blevet solgt, og at man har satset i en andet retning. Det er et stort strategisk spring, men et sats der viser at de er villige til at øge deres konkurrencefordel</w:t>
      </w:r>
      <w:r>
        <w:rPr>
          <w:color w:val="000000" w:themeColor="text1"/>
          <w:sz w:val="24"/>
          <w:szCs w:val="24"/>
        </w:rPr>
        <w:t>,</w:t>
      </w:r>
      <w:r w:rsidR="000A7BFE" w:rsidRPr="00B32D6C">
        <w:rPr>
          <w:color w:val="000000" w:themeColor="text1"/>
          <w:sz w:val="24"/>
          <w:szCs w:val="24"/>
        </w:rPr>
        <w:t xml:space="preserve"> ved at fjerne de svagheder som virksomheden havde. Den lange historie er også med til at vise at de er villige til at tage de tiltag, der er nødvendige for at være i en branche med så hård konkurrence som modeindustrien. </w:t>
      </w:r>
    </w:p>
    <w:p w:rsidR="00B67F76" w:rsidRPr="00B32D6C" w:rsidRDefault="00B67F76" w:rsidP="000A7BFE">
      <w:pPr>
        <w:rPr>
          <w:color w:val="000000" w:themeColor="text1"/>
          <w:sz w:val="24"/>
          <w:szCs w:val="24"/>
        </w:rPr>
      </w:pPr>
    </w:p>
    <w:p w:rsidR="00BC65A7" w:rsidRPr="00B32D6C" w:rsidRDefault="00BC65A7" w:rsidP="00BC65A7">
      <w:pPr>
        <w:rPr>
          <w:b/>
          <w:color w:val="000000" w:themeColor="text1"/>
          <w:sz w:val="28"/>
          <w:szCs w:val="28"/>
        </w:rPr>
      </w:pPr>
      <w:r w:rsidRPr="00B32D6C">
        <w:rPr>
          <w:b/>
          <w:color w:val="000000" w:themeColor="text1"/>
          <w:sz w:val="28"/>
          <w:szCs w:val="28"/>
        </w:rPr>
        <w:t>Hvilken Konkurrencestrategi følger virksomheden og hvilke krav sætter det til virksomhedens ressourcer og kompetencer?</w:t>
      </w:r>
    </w:p>
    <w:p w:rsidR="00BC65A7" w:rsidRPr="00B32D6C" w:rsidRDefault="00BC65A7" w:rsidP="00BC65A7">
      <w:pPr>
        <w:pStyle w:val="NormalWeb"/>
        <w:shd w:val="clear" w:color="auto" w:fill="FFFFFF"/>
        <w:spacing w:line="240" w:lineRule="atLeast"/>
        <w:rPr>
          <w:rFonts w:asciiTheme="minorHAnsi" w:hAnsiTheme="minorHAnsi" w:cs="Arial"/>
          <w:color w:val="000000" w:themeColor="text1"/>
        </w:rPr>
      </w:pPr>
      <w:r w:rsidRPr="00B32D6C">
        <w:rPr>
          <w:rFonts w:asciiTheme="minorHAnsi" w:hAnsiTheme="minorHAnsi" w:cs="Arial"/>
          <w:color w:val="000000" w:themeColor="text1"/>
        </w:rPr>
        <w:t xml:space="preserve">IC Companys vision er at være blandt de bedste udviklere af sports- og modebrands. De vil gerne tilføje værdi ved at være aktiv </w:t>
      </w:r>
      <w:r w:rsidR="001A2067" w:rsidRPr="00B32D6C">
        <w:rPr>
          <w:rFonts w:asciiTheme="minorHAnsi" w:hAnsiTheme="minorHAnsi" w:cs="Arial"/>
          <w:color w:val="000000" w:themeColor="text1"/>
        </w:rPr>
        <w:t>inden for</w:t>
      </w:r>
      <w:r w:rsidRPr="00B32D6C">
        <w:rPr>
          <w:rFonts w:asciiTheme="minorHAnsi" w:hAnsiTheme="minorHAnsi" w:cs="Arial"/>
          <w:color w:val="000000" w:themeColor="text1"/>
        </w:rPr>
        <w:t xml:space="preserve"> all</w:t>
      </w:r>
      <w:r w:rsidR="001A2067">
        <w:rPr>
          <w:rFonts w:asciiTheme="minorHAnsi" w:hAnsiTheme="minorHAnsi" w:cs="Arial"/>
          <w:color w:val="000000" w:themeColor="text1"/>
        </w:rPr>
        <w:t>e</w:t>
      </w:r>
      <w:r w:rsidRPr="00B32D6C">
        <w:rPr>
          <w:rFonts w:asciiTheme="minorHAnsi" w:hAnsiTheme="minorHAnsi" w:cs="Arial"/>
          <w:color w:val="000000" w:themeColor="text1"/>
        </w:rPr>
        <w:t xml:space="preserve"> dele af deres brand og give de rigtige udfoldelsesmuligheder for kreativitet og innovation for koncernens brands.</w:t>
      </w:r>
    </w:p>
    <w:p w:rsidR="00BC65A7" w:rsidRPr="00B32D6C" w:rsidRDefault="00BC65A7" w:rsidP="00BC65A7">
      <w:pPr>
        <w:pStyle w:val="NormalWeb"/>
        <w:shd w:val="clear" w:color="auto" w:fill="FFFFFF"/>
        <w:spacing w:line="240" w:lineRule="atLeast"/>
        <w:rPr>
          <w:rFonts w:asciiTheme="minorHAnsi" w:hAnsiTheme="minorHAnsi" w:cs="Times"/>
          <w:i/>
          <w:iCs/>
          <w:color w:val="000000" w:themeColor="text1"/>
        </w:rPr>
      </w:pPr>
      <w:r w:rsidRPr="00B32D6C">
        <w:rPr>
          <w:rFonts w:asciiTheme="minorHAnsi" w:hAnsiTheme="minorHAnsi" w:cs="Times"/>
          <w:i/>
          <w:iCs/>
          <w:color w:val="000000" w:themeColor="text1"/>
        </w:rPr>
        <w:t>“Vores vision: at være blandt de bedste udviklere af sports- og modebrands”</w:t>
      </w:r>
    </w:p>
    <w:p w:rsidR="00BC65A7" w:rsidRPr="00B32D6C" w:rsidRDefault="00BC65A7" w:rsidP="00BC65A7">
      <w:pPr>
        <w:pStyle w:val="NormalWeb"/>
        <w:shd w:val="clear" w:color="auto" w:fill="FFFFFF"/>
        <w:spacing w:line="240" w:lineRule="atLeast"/>
        <w:rPr>
          <w:rFonts w:asciiTheme="minorHAnsi" w:hAnsiTheme="minorHAnsi" w:cs="Times"/>
          <w:i/>
          <w:iCs/>
          <w:color w:val="000000" w:themeColor="text1"/>
        </w:rPr>
      </w:pPr>
      <w:r w:rsidRPr="00B32D6C">
        <w:rPr>
          <w:rFonts w:asciiTheme="minorHAnsi" w:hAnsiTheme="minorHAnsi" w:cs="Times"/>
          <w:i/>
          <w:iCs/>
          <w:color w:val="000000" w:themeColor="text1"/>
        </w:rPr>
        <w:t>“Vores mission: At opbygge succesrige brands ved at forene forretningsekspertise med kreativitet og innovation”</w:t>
      </w:r>
    </w:p>
    <w:p w:rsidR="00BC65A7" w:rsidRPr="00B32D6C" w:rsidRDefault="00BC65A7" w:rsidP="00BC65A7">
      <w:pPr>
        <w:pStyle w:val="NormalWeb"/>
        <w:shd w:val="clear" w:color="auto" w:fill="FFFFFF"/>
        <w:spacing w:line="240" w:lineRule="atLeast"/>
        <w:rPr>
          <w:rFonts w:asciiTheme="minorHAnsi" w:hAnsiTheme="minorHAnsi" w:cs="Times"/>
          <w:i/>
          <w:iCs/>
          <w:color w:val="000000" w:themeColor="text1"/>
        </w:rPr>
      </w:pPr>
      <w:r w:rsidRPr="001A2067">
        <w:rPr>
          <w:rFonts w:asciiTheme="minorHAnsi" w:hAnsiTheme="minorHAnsi" w:cs="Times"/>
          <w:iCs/>
          <w:color w:val="000000" w:themeColor="text1"/>
        </w:rPr>
        <w:t xml:space="preserve">De følge en såkaldt multibrand strategi, som gør at aktivt ejerskab og konstant udvikling er en essentiel del at virksomheden. </w:t>
      </w:r>
      <w:r w:rsidRPr="001A2067">
        <w:rPr>
          <w:rFonts w:asciiTheme="minorHAnsi" w:hAnsiTheme="minorHAnsi" w:cs="Arial"/>
          <w:color w:val="000000" w:themeColor="text1"/>
        </w:rPr>
        <w:t>IC</w:t>
      </w:r>
      <w:r w:rsidRPr="00B32D6C">
        <w:rPr>
          <w:rFonts w:asciiTheme="minorHAnsi" w:hAnsiTheme="minorHAnsi" w:cs="Arial"/>
          <w:color w:val="000000" w:themeColor="text1"/>
        </w:rPr>
        <w:t xml:space="preserve"> Companys har en koncernstuktur baseret på en fuld linjeorganisation og identisk struktur for alle brands, der gør det nemmere for dem at opnå deres mission </w:t>
      </w:r>
    </w:p>
    <w:p w:rsidR="00BC65A7" w:rsidRPr="00B32D6C" w:rsidRDefault="001A2067" w:rsidP="00BC65A7">
      <w:pPr>
        <w:pStyle w:val="NormalWeb"/>
        <w:shd w:val="clear" w:color="auto" w:fill="FFFFFF"/>
        <w:spacing w:line="240" w:lineRule="atLeast"/>
        <w:rPr>
          <w:rFonts w:asciiTheme="minorHAnsi" w:hAnsiTheme="minorHAnsi" w:cs="Arial"/>
          <w:color w:val="000000" w:themeColor="text1"/>
        </w:rPr>
      </w:pPr>
      <w:r>
        <w:rPr>
          <w:rFonts w:asciiTheme="minorHAnsi" w:hAnsiTheme="minorHAnsi" w:cs="Arial"/>
          <w:color w:val="000000" w:themeColor="text1"/>
        </w:rPr>
        <w:t>IC Company</w:t>
      </w:r>
      <w:r w:rsidR="00BC65A7" w:rsidRPr="00B32D6C">
        <w:rPr>
          <w:rFonts w:asciiTheme="minorHAnsi" w:hAnsiTheme="minorHAnsi" w:cs="Arial"/>
          <w:b/>
          <w:color w:val="000000" w:themeColor="text1"/>
        </w:rPr>
        <w:t xml:space="preserve"> </w:t>
      </w:r>
      <w:r w:rsidR="00BC65A7" w:rsidRPr="00B32D6C">
        <w:rPr>
          <w:rStyle w:val="Strk"/>
          <w:rFonts w:asciiTheme="minorHAnsi" w:hAnsiTheme="minorHAnsi" w:cs="Arial"/>
          <w:b w:val="0"/>
          <w:color w:val="000000" w:themeColor="text1"/>
        </w:rPr>
        <w:t>Strategiske fokusområder er opdelt i fem dele</w:t>
      </w:r>
      <w:r>
        <w:rPr>
          <w:rStyle w:val="Strk"/>
          <w:rFonts w:asciiTheme="minorHAnsi" w:hAnsiTheme="minorHAnsi" w:cs="Arial"/>
          <w:color w:val="000000" w:themeColor="text1"/>
        </w:rPr>
        <w:t>.</w:t>
      </w:r>
      <w:r w:rsidR="00BC65A7" w:rsidRPr="00B32D6C">
        <w:rPr>
          <w:rFonts w:asciiTheme="minorHAnsi" w:hAnsiTheme="minorHAnsi" w:cs="Arial"/>
          <w:b/>
          <w:bCs/>
          <w:color w:val="000000" w:themeColor="text1"/>
        </w:rPr>
        <w:br/>
      </w:r>
      <w:r w:rsidR="00BC65A7" w:rsidRPr="00B32D6C">
        <w:rPr>
          <w:rFonts w:asciiTheme="minorHAnsi" w:hAnsiTheme="minorHAnsi" w:cs="Arial"/>
          <w:color w:val="000000" w:themeColor="text1"/>
        </w:rPr>
        <w:t>For at sikre den rette langsigtede udvikl</w:t>
      </w:r>
      <w:r>
        <w:rPr>
          <w:rFonts w:asciiTheme="minorHAnsi" w:hAnsiTheme="minorHAnsi" w:cs="Arial"/>
          <w:color w:val="000000" w:themeColor="text1"/>
        </w:rPr>
        <w:t>ing for koncernens brands er der</w:t>
      </w:r>
      <w:r w:rsidR="00BC65A7" w:rsidRPr="00B32D6C">
        <w:rPr>
          <w:rFonts w:asciiTheme="minorHAnsi" w:hAnsiTheme="minorHAnsi" w:cs="Arial"/>
          <w:color w:val="000000" w:themeColor="text1"/>
        </w:rPr>
        <w:t xml:space="preserve"> defineret fem strategiske fokusområder med forskellige implikationer for det enkelte brand afhængig af dets markedsposition og vækstpotentiale.</w:t>
      </w:r>
    </w:p>
    <w:p w:rsidR="00BC65A7" w:rsidRPr="00B32D6C" w:rsidRDefault="00BC65A7" w:rsidP="00BC65A7">
      <w:pPr>
        <w:pStyle w:val="NormalWeb"/>
        <w:shd w:val="clear" w:color="auto" w:fill="FFFFFF"/>
        <w:spacing w:line="240" w:lineRule="atLeast"/>
        <w:rPr>
          <w:rFonts w:asciiTheme="minorHAnsi" w:hAnsiTheme="minorHAnsi" w:cs="Arial"/>
          <w:color w:val="000000" w:themeColor="text1"/>
        </w:rPr>
      </w:pPr>
      <w:r w:rsidRPr="00B32D6C">
        <w:rPr>
          <w:rStyle w:val="Strk"/>
          <w:rFonts w:asciiTheme="minorHAnsi" w:hAnsiTheme="minorHAnsi" w:cs="Arial"/>
          <w:color w:val="000000" w:themeColor="text1"/>
        </w:rPr>
        <w:lastRenderedPageBreak/>
        <w:t>Opbygning af stærke brands</w:t>
      </w:r>
      <w:r w:rsidR="00F869BC">
        <w:rPr>
          <w:rFonts w:asciiTheme="minorHAnsi" w:hAnsiTheme="minorHAnsi" w:cs="Arial"/>
          <w:color w:val="000000" w:themeColor="text1"/>
        </w:rPr>
        <w:t xml:space="preserve"> – skal </w:t>
      </w:r>
      <w:r w:rsidRPr="00B32D6C">
        <w:rPr>
          <w:rFonts w:asciiTheme="minorHAnsi" w:hAnsiTheme="minorHAnsi" w:cs="Arial"/>
          <w:color w:val="000000" w:themeColor="text1"/>
        </w:rPr>
        <w:t>sikre, at vores brands udvikler en egenart, der differentierer dem fra deres konkurrenter, og som kommunikeres konsekvent.</w:t>
      </w:r>
    </w:p>
    <w:p w:rsidR="00BC65A7" w:rsidRPr="00B32D6C" w:rsidRDefault="00BC65A7" w:rsidP="00BC65A7">
      <w:pPr>
        <w:pStyle w:val="NormalWeb"/>
        <w:shd w:val="clear" w:color="auto" w:fill="FFFFFF"/>
        <w:spacing w:line="240" w:lineRule="atLeast"/>
        <w:rPr>
          <w:rFonts w:asciiTheme="minorHAnsi" w:hAnsiTheme="minorHAnsi" w:cs="Arial"/>
          <w:color w:val="000000" w:themeColor="text1"/>
        </w:rPr>
      </w:pPr>
      <w:r w:rsidRPr="00B32D6C">
        <w:rPr>
          <w:rStyle w:val="Strk"/>
          <w:rFonts w:asciiTheme="minorHAnsi" w:hAnsiTheme="minorHAnsi" w:cs="Arial"/>
          <w:color w:val="000000" w:themeColor="text1"/>
        </w:rPr>
        <w:t>Fokuseret markedstilgang</w:t>
      </w:r>
      <w:r w:rsidR="00F869BC">
        <w:rPr>
          <w:rFonts w:asciiTheme="minorHAnsi" w:hAnsiTheme="minorHAnsi" w:cs="Arial"/>
          <w:color w:val="000000" w:themeColor="text1"/>
        </w:rPr>
        <w:t xml:space="preserve"> – </w:t>
      </w:r>
      <w:r w:rsidRPr="00B32D6C">
        <w:rPr>
          <w:rFonts w:asciiTheme="minorHAnsi" w:hAnsiTheme="minorHAnsi" w:cs="Arial"/>
          <w:color w:val="000000" w:themeColor="text1"/>
        </w:rPr>
        <w:t>skal prioritere vores ressourcer og indsats i forhold til potentialet for det enkelte brand i pågældende marked.</w:t>
      </w:r>
    </w:p>
    <w:p w:rsidR="00BC65A7" w:rsidRPr="00B32D6C" w:rsidRDefault="00BC65A7" w:rsidP="00BC65A7">
      <w:pPr>
        <w:pStyle w:val="NormalWeb"/>
        <w:shd w:val="clear" w:color="auto" w:fill="FFFFFF"/>
        <w:spacing w:line="240" w:lineRule="atLeast"/>
        <w:rPr>
          <w:rFonts w:asciiTheme="minorHAnsi" w:hAnsiTheme="minorHAnsi" w:cs="Arial"/>
          <w:color w:val="000000" w:themeColor="text1"/>
        </w:rPr>
      </w:pPr>
      <w:r w:rsidRPr="00B32D6C">
        <w:rPr>
          <w:rStyle w:val="Strk"/>
          <w:rFonts w:asciiTheme="minorHAnsi" w:hAnsiTheme="minorHAnsi" w:cs="Arial"/>
          <w:color w:val="000000" w:themeColor="text1"/>
        </w:rPr>
        <w:t>Øge kontrolleret distribution</w:t>
      </w:r>
      <w:r w:rsidR="00F869BC">
        <w:rPr>
          <w:rFonts w:asciiTheme="minorHAnsi" w:hAnsiTheme="minorHAnsi" w:cs="Arial"/>
          <w:color w:val="000000" w:themeColor="text1"/>
        </w:rPr>
        <w:t xml:space="preserve"> </w:t>
      </w:r>
      <w:proofErr w:type="gramStart"/>
      <w:r w:rsidR="00F869BC">
        <w:rPr>
          <w:rFonts w:asciiTheme="minorHAnsi" w:hAnsiTheme="minorHAnsi" w:cs="Arial"/>
          <w:color w:val="000000" w:themeColor="text1"/>
        </w:rPr>
        <w:t xml:space="preserve">– </w:t>
      </w:r>
      <w:r w:rsidRPr="00B32D6C">
        <w:rPr>
          <w:rFonts w:asciiTheme="minorHAnsi" w:hAnsiTheme="minorHAnsi" w:cs="Arial"/>
          <w:color w:val="000000" w:themeColor="text1"/>
        </w:rPr>
        <w:t xml:space="preserve"> skal</w:t>
      </w:r>
      <w:proofErr w:type="gramEnd"/>
      <w:r w:rsidRPr="00B32D6C">
        <w:rPr>
          <w:rFonts w:asciiTheme="minorHAnsi" w:hAnsiTheme="minorHAnsi" w:cs="Arial"/>
          <w:color w:val="000000" w:themeColor="text1"/>
        </w:rPr>
        <w:t xml:space="preserve"> øge kontrollen med vores distribution gennem en professionalisering af samarbejdet med vores kunder samt en ensartet kommunikation af brands egenart.</w:t>
      </w:r>
    </w:p>
    <w:p w:rsidR="00BC65A7" w:rsidRPr="00B32D6C" w:rsidRDefault="00BC65A7" w:rsidP="00BC65A7">
      <w:pPr>
        <w:pStyle w:val="NormalWeb"/>
        <w:shd w:val="clear" w:color="auto" w:fill="FFFFFF"/>
        <w:spacing w:line="240" w:lineRule="atLeast"/>
        <w:rPr>
          <w:rFonts w:asciiTheme="minorHAnsi" w:hAnsiTheme="minorHAnsi" w:cs="Arial"/>
          <w:color w:val="000000" w:themeColor="text1"/>
        </w:rPr>
      </w:pPr>
      <w:r w:rsidRPr="00B32D6C">
        <w:rPr>
          <w:rStyle w:val="Strk"/>
          <w:rFonts w:asciiTheme="minorHAnsi" w:hAnsiTheme="minorHAnsi" w:cs="Arial"/>
          <w:color w:val="000000" w:themeColor="text1"/>
        </w:rPr>
        <w:t>Optimering af processer og værdikæde</w:t>
      </w:r>
      <w:r w:rsidR="00F869BC">
        <w:rPr>
          <w:rFonts w:asciiTheme="minorHAnsi" w:hAnsiTheme="minorHAnsi" w:cs="Arial"/>
          <w:color w:val="000000" w:themeColor="text1"/>
        </w:rPr>
        <w:t xml:space="preserve"> – </w:t>
      </w:r>
      <w:r w:rsidRPr="00B32D6C">
        <w:rPr>
          <w:rFonts w:asciiTheme="minorHAnsi" w:hAnsiTheme="minorHAnsi" w:cs="Arial"/>
          <w:color w:val="000000" w:themeColor="text1"/>
        </w:rPr>
        <w:t>skal løbende udvikle vores processer og værdikæde gennem intern vidensdeling samt benchmarking mod de bedste af vores konkurrenter.</w:t>
      </w:r>
    </w:p>
    <w:p w:rsidR="00BC65A7" w:rsidRPr="00B32D6C" w:rsidRDefault="00BC65A7" w:rsidP="00BC65A7">
      <w:pPr>
        <w:pStyle w:val="NormalWeb"/>
        <w:shd w:val="clear" w:color="auto" w:fill="FFFFFF"/>
        <w:spacing w:line="240" w:lineRule="atLeast"/>
        <w:rPr>
          <w:rFonts w:asciiTheme="minorHAnsi" w:hAnsiTheme="minorHAnsi" w:cs="Arial"/>
          <w:color w:val="000000" w:themeColor="text1"/>
        </w:rPr>
      </w:pPr>
      <w:r w:rsidRPr="00B32D6C">
        <w:rPr>
          <w:rStyle w:val="Strk"/>
          <w:rFonts w:asciiTheme="minorHAnsi" w:hAnsiTheme="minorHAnsi" w:cs="Arial"/>
          <w:color w:val="000000" w:themeColor="text1"/>
        </w:rPr>
        <w:t>Praktisering af stærk ledelse</w:t>
      </w:r>
      <w:r w:rsidR="00F869BC">
        <w:rPr>
          <w:rFonts w:asciiTheme="minorHAnsi" w:hAnsiTheme="minorHAnsi" w:cs="Arial"/>
          <w:color w:val="000000" w:themeColor="text1"/>
        </w:rPr>
        <w:t xml:space="preserve"> – </w:t>
      </w:r>
      <w:r w:rsidRPr="00B32D6C">
        <w:rPr>
          <w:rFonts w:asciiTheme="minorHAnsi" w:hAnsiTheme="minorHAnsi" w:cs="Arial"/>
          <w:color w:val="000000" w:themeColor="text1"/>
        </w:rPr>
        <w:t>skal fokusere på præstationskultur og udvikling af talenter.</w:t>
      </w:r>
    </w:p>
    <w:p w:rsidR="00BC65A7" w:rsidRPr="00B32D6C" w:rsidRDefault="00BC65A7" w:rsidP="00BC65A7">
      <w:pPr>
        <w:pStyle w:val="NormalWeb"/>
        <w:shd w:val="clear" w:color="auto" w:fill="FFFFFF"/>
        <w:spacing w:line="240" w:lineRule="atLeast"/>
        <w:rPr>
          <w:rFonts w:asciiTheme="minorHAnsi" w:hAnsiTheme="minorHAnsi" w:cs="Arial"/>
          <w:color w:val="000000" w:themeColor="text1"/>
        </w:rPr>
      </w:pPr>
      <w:r w:rsidRPr="00B32D6C">
        <w:rPr>
          <w:rFonts w:asciiTheme="minorHAnsi" w:hAnsiTheme="minorHAnsi" w:cs="Arial"/>
          <w:color w:val="000000" w:themeColor="text1"/>
        </w:rPr>
        <w:t>De krav som det som det s</w:t>
      </w:r>
      <w:r w:rsidR="00F869BC">
        <w:rPr>
          <w:rFonts w:asciiTheme="minorHAnsi" w:hAnsiTheme="minorHAnsi" w:cs="Arial"/>
          <w:color w:val="000000" w:themeColor="text1"/>
        </w:rPr>
        <w:t>tiller til virksomhedens ressou</w:t>
      </w:r>
      <w:r w:rsidR="00F869BC" w:rsidRPr="00B32D6C">
        <w:rPr>
          <w:rFonts w:asciiTheme="minorHAnsi" w:hAnsiTheme="minorHAnsi" w:cs="Arial"/>
          <w:color w:val="000000" w:themeColor="text1"/>
        </w:rPr>
        <w:t>rcer</w:t>
      </w:r>
      <w:r w:rsidRPr="00B32D6C">
        <w:rPr>
          <w:rFonts w:asciiTheme="minorHAnsi" w:hAnsiTheme="minorHAnsi" w:cs="Arial"/>
          <w:color w:val="000000" w:themeColor="text1"/>
        </w:rPr>
        <w:t xml:space="preserve"> og </w:t>
      </w:r>
      <w:r w:rsidR="00F869BC" w:rsidRPr="00B32D6C">
        <w:rPr>
          <w:rFonts w:asciiTheme="minorHAnsi" w:hAnsiTheme="minorHAnsi" w:cs="Arial"/>
          <w:color w:val="000000" w:themeColor="text1"/>
        </w:rPr>
        <w:t>kompetencer</w:t>
      </w:r>
      <w:r w:rsidRPr="00B32D6C">
        <w:rPr>
          <w:rFonts w:asciiTheme="minorHAnsi" w:hAnsiTheme="minorHAnsi" w:cs="Arial"/>
          <w:color w:val="000000" w:themeColor="text1"/>
        </w:rPr>
        <w:t xml:space="preserve"> ses ved </w:t>
      </w:r>
      <w:r w:rsidR="00F869BC" w:rsidRPr="00B32D6C">
        <w:rPr>
          <w:rFonts w:asciiTheme="minorHAnsi" w:hAnsiTheme="minorHAnsi" w:cs="Arial"/>
          <w:color w:val="000000" w:themeColor="text1"/>
        </w:rPr>
        <w:t>nedenstående</w:t>
      </w:r>
      <w:r w:rsidRPr="00B32D6C">
        <w:rPr>
          <w:rFonts w:asciiTheme="minorHAnsi" w:hAnsiTheme="minorHAnsi" w:cs="Arial"/>
          <w:color w:val="000000" w:themeColor="text1"/>
        </w:rPr>
        <w:t xml:space="preserve"> figur:</w:t>
      </w:r>
    </w:p>
    <w:p w:rsidR="00BC65A7" w:rsidRPr="00B32D6C" w:rsidRDefault="00BC65A7" w:rsidP="00BC65A7">
      <w:pPr>
        <w:pStyle w:val="NormalWeb"/>
        <w:shd w:val="clear" w:color="auto" w:fill="FFFFFF"/>
        <w:spacing w:line="240" w:lineRule="atLeast"/>
        <w:rPr>
          <w:rFonts w:asciiTheme="minorHAnsi" w:hAnsiTheme="minorHAnsi" w:cs="Arial"/>
          <w:color w:val="000000" w:themeColor="text1"/>
        </w:rPr>
      </w:pPr>
      <w:r w:rsidRPr="00B32D6C">
        <w:rPr>
          <w:rFonts w:asciiTheme="minorHAnsi" w:hAnsiTheme="minorHAnsi" w:cs="Arial"/>
          <w:noProof/>
          <w:color w:val="000000" w:themeColor="text1"/>
        </w:rPr>
        <mc:AlternateContent>
          <mc:Choice Requires="wps">
            <w:drawing>
              <wp:anchor distT="0" distB="0" distL="114300" distR="114300" simplePos="0" relativeHeight="251669504" behindDoc="0" locked="0" layoutInCell="1" allowOverlap="1" wp14:anchorId="47ED2F1E" wp14:editId="7135660A">
                <wp:simplePos x="0" y="0"/>
                <wp:positionH relativeFrom="margin">
                  <wp:align>left</wp:align>
                </wp:positionH>
                <wp:positionV relativeFrom="paragraph">
                  <wp:posOffset>17145</wp:posOffset>
                </wp:positionV>
                <wp:extent cx="1744980" cy="1402080"/>
                <wp:effectExtent l="0" t="0" r="26670" b="26670"/>
                <wp:wrapNone/>
                <wp:docPr id="4" name="Rektangel 4"/>
                <wp:cNvGraphicFramePr/>
                <a:graphic xmlns:a="http://schemas.openxmlformats.org/drawingml/2006/main">
                  <a:graphicData uri="http://schemas.microsoft.com/office/word/2010/wordprocessingShape">
                    <wps:wsp>
                      <wps:cNvSpPr/>
                      <wps:spPr>
                        <a:xfrm>
                          <a:off x="0" y="0"/>
                          <a:ext cx="1744980" cy="1402080"/>
                        </a:xfrm>
                        <a:prstGeom prst="rect">
                          <a:avLst/>
                        </a:prstGeom>
                        <a:solidFill>
                          <a:srgbClr val="FFC000"/>
                        </a:solidFill>
                        <a:ln w="12700" cap="flat" cmpd="sng" algn="ctr">
                          <a:solidFill>
                            <a:srgbClr val="FFC000">
                              <a:shade val="50000"/>
                            </a:srgbClr>
                          </a:solidFill>
                          <a:prstDash val="solid"/>
                          <a:miter lim="800000"/>
                        </a:ln>
                        <a:effectLst/>
                      </wps:spPr>
                      <wps:txbx>
                        <w:txbxContent>
                          <w:p w:rsidR="00BC65A7" w:rsidRPr="00CB65E7" w:rsidRDefault="00BC65A7" w:rsidP="00BC65A7">
                            <w:pPr>
                              <w:jc w:val="center"/>
                              <w:rPr>
                                <w:b/>
                                <w:color w:val="000000" w:themeColor="text1"/>
                              </w:rPr>
                            </w:pPr>
                            <w:r w:rsidRPr="00CB65E7">
                              <w:rPr>
                                <w:b/>
                                <w:color w:val="000000" w:themeColor="text1"/>
                              </w:rPr>
                              <w:t>Ressourcer</w:t>
                            </w:r>
                          </w:p>
                          <w:p w:rsidR="00BC65A7" w:rsidRDefault="00BC65A7" w:rsidP="00BC65A7">
                            <w:pPr>
                              <w:jc w:val="center"/>
                              <w:rPr>
                                <w:color w:val="000000" w:themeColor="text1"/>
                              </w:rPr>
                            </w:pPr>
                            <w:r>
                              <w:rPr>
                                <w:color w:val="000000" w:themeColor="text1"/>
                              </w:rPr>
                              <w:t xml:space="preserve">Stærkt </w:t>
                            </w:r>
                            <w:r w:rsidR="00F869BC">
                              <w:rPr>
                                <w:color w:val="000000" w:themeColor="text1"/>
                              </w:rPr>
                              <w:t>viden center</w:t>
                            </w:r>
                          </w:p>
                          <w:p w:rsidR="00BC65A7" w:rsidRDefault="00BC65A7" w:rsidP="00BC65A7">
                            <w:pPr>
                              <w:jc w:val="center"/>
                              <w:rPr>
                                <w:color w:val="000000" w:themeColor="text1"/>
                              </w:rPr>
                            </w:pPr>
                            <w:r>
                              <w:rPr>
                                <w:color w:val="000000" w:themeColor="text1"/>
                              </w:rPr>
                              <w:t>Portefølje</w:t>
                            </w:r>
                          </w:p>
                          <w:p w:rsidR="00BC65A7" w:rsidRDefault="00BC65A7" w:rsidP="00BC65A7">
                            <w:pPr>
                              <w:jc w:val="center"/>
                              <w:rPr>
                                <w:color w:val="000000" w:themeColor="text1"/>
                              </w:rPr>
                            </w:pPr>
                            <w:r>
                              <w:rPr>
                                <w:color w:val="000000" w:themeColor="text1"/>
                              </w:rPr>
                              <w:t>Solid base</w:t>
                            </w:r>
                          </w:p>
                          <w:p w:rsidR="00BC65A7" w:rsidRPr="00077557" w:rsidRDefault="00BC65A7" w:rsidP="00BC65A7">
                            <w:pPr>
                              <w:jc w:val="center"/>
                              <w:rPr>
                                <w:color w:val="000000" w:themeColor="text1"/>
                              </w:rPr>
                            </w:pPr>
                            <w:r>
                              <w:rPr>
                                <w:color w:val="000000" w:themeColor="text1"/>
                              </w:rPr>
                              <w:t xml:space="preserve">Markedsnærhed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7ED2F1E" id="Rektangel 4" o:spid="_x0000_s1031" style="position:absolute;margin-left:0;margin-top:1.35pt;width:137.4pt;height:110.4pt;z-index:2516695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" fillcolor="#ffc000" strokecolor="#bc8c00" strokeweight="1pt">
                <v:textbox>
                  <w:txbxContent>
                    <w:p w:rsidR="00BC65A7" w:rsidRPr="00CB65E7" w:rsidRDefault="00BC65A7" w:rsidP="00BC65A7">
                      <w:pPr>
                        <w:jc w:val="center"/>
                        <w:rPr>
                          <w:b/>
                          <w:color w:val="000000" w:themeColor="text1"/>
                        </w:rPr>
                      </w:pPr>
                      <w:r w:rsidRPr="00CB65E7">
                        <w:rPr>
                          <w:b/>
                          <w:color w:val="000000" w:themeColor="text1"/>
                        </w:rPr>
                        <w:t>Ressourcer</w:t>
                      </w:r>
                    </w:p>
                    <w:p w:rsidR="00BC65A7" w:rsidRDefault="00BC65A7" w:rsidP="00BC65A7">
                      <w:pPr>
                        <w:jc w:val="center"/>
                        <w:rPr>
                          <w:color w:val="000000" w:themeColor="text1"/>
                        </w:rPr>
                      </w:pPr>
                      <w:r>
                        <w:rPr>
                          <w:color w:val="000000" w:themeColor="text1"/>
                        </w:rPr>
                        <w:t xml:space="preserve">Stærkt </w:t>
                      </w:r>
                      <w:r w:rsidR="00F869BC">
                        <w:rPr>
                          <w:color w:val="000000" w:themeColor="text1"/>
                        </w:rPr>
                        <w:t>viden center</w:t>
                      </w:r>
                    </w:p>
                    <w:p w:rsidR="00BC65A7" w:rsidRDefault="00BC65A7" w:rsidP="00BC65A7">
                      <w:pPr>
                        <w:jc w:val="center"/>
                        <w:rPr>
                          <w:color w:val="000000" w:themeColor="text1"/>
                        </w:rPr>
                      </w:pPr>
                      <w:r>
                        <w:rPr>
                          <w:color w:val="000000" w:themeColor="text1"/>
                        </w:rPr>
                        <w:t>Portefølje</w:t>
                      </w:r>
                    </w:p>
                    <w:p w:rsidR="00BC65A7" w:rsidRDefault="00BC65A7" w:rsidP="00BC65A7">
                      <w:pPr>
                        <w:jc w:val="center"/>
                        <w:rPr>
                          <w:color w:val="000000" w:themeColor="text1"/>
                        </w:rPr>
                      </w:pPr>
                      <w:r>
                        <w:rPr>
                          <w:color w:val="000000" w:themeColor="text1"/>
                        </w:rPr>
                        <w:t>Solid base</w:t>
                      </w:r>
                    </w:p>
                    <w:p w:rsidR="00BC65A7" w:rsidRPr="00077557" w:rsidRDefault="00BC65A7" w:rsidP="00BC65A7">
                      <w:pPr>
                        <w:jc w:val="center"/>
                        <w:rPr>
                          <w:color w:val="000000" w:themeColor="text1"/>
                        </w:rPr>
                      </w:pPr>
                      <w:r>
                        <w:rPr>
                          <w:color w:val="000000" w:themeColor="text1"/>
                        </w:rPr>
                        <w:t xml:space="preserve">Markedsnærhed </w:t>
                      </w:r>
                    </w:p>
                  </w:txbxContent>
                </v:textbox>
                <w10:wrap anchorx="margin"/>
              </v:rect>
            </w:pict>
          </mc:Fallback>
        </mc:AlternateContent>
      </w:r>
    </w:p>
    <w:p w:rsidR="00BC65A7" w:rsidRPr="00B32D6C" w:rsidRDefault="00BC65A7" w:rsidP="00BC65A7">
      <w:pPr>
        <w:pStyle w:val="NormalWeb"/>
        <w:shd w:val="clear" w:color="auto" w:fill="FFFFFF"/>
        <w:spacing w:line="240" w:lineRule="atLeast"/>
        <w:rPr>
          <w:rFonts w:asciiTheme="minorHAnsi" w:hAnsiTheme="minorHAnsi" w:cs="Arial"/>
          <w:color w:val="000000" w:themeColor="text1"/>
        </w:rPr>
      </w:pPr>
    </w:p>
    <w:p w:rsidR="00BC65A7" w:rsidRPr="00B32D6C" w:rsidRDefault="00BC65A7" w:rsidP="00BC65A7">
      <w:pPr>
        <w:pStyle w:val="NormalWeb"/>
        <w:shd w:val="clear" w:color="auto" w:fill="FFFFFF"/>
        <w:spacing w:line="240" w:lineRule="atLeast"/>
        <w:rPr>
          <w:rFonts w:asciiTheme="minorHAnsi" w:hAnsiTheme="minorHAnsi" w:cs="Arial"/>
          <w:color w:val="000000" w:themeColor="text1"/>
        </w:rPr>
      </w:pPr>
    </w:p>
    <w:p w:rsidR="00BC65A7" w:rsidRPr="00B32D6C" w:rsidRDefault="00BC65A7" w:rsidP="00BC65A7">
      <w:pPr>
        <w:pStyle w:val="NormalWeb"/>
        <w:shd w:val="clear" w:color="auto" w:fill="FFFFFF"/>
        <w:spacing w:line="240" w:lineRule="atLeast"/>
        <w:rPr>
          <w:rFonts w:asciiTheme="minorHAnsi" w:hAnsiTheme="minorHAnsi" w:cs="Arial"/>
          <w:color w:val="000000" w:themeColor="text1"/>
        </w:rPr>
      </w:pPr>
    </w:p>
    <w:p w:rsidR="00BC65A7" w:rsidRPr="00B32D6C" w:rsidRDefault="00BC65A7" w:rsidP="00BC65A7">
      <w:pPr>
        <w:pStyle w:val="NormalWeb"/>
        <w:shd w:val="clear" w:color="auto" w:fill="FFFFFF"/>
        <w:spacing w:line="240" w:lineRule="atLeast"/>
        <w:rPr>
          <w:rFonts w:asciiTheme="minorHAnsi" w:hAnsiTheme="minorHAnsi" w:cs="Arial"/>
          <w:color w:val="000000" w:themeColor="text1"/>
        </w:rPr>
      </w:pPr>
      <w:r w:rsidRPr="00B32D6C">
        <w:rPr>
          <w:rFonts w:asciiTheme="minorHAnsi" w:hAnsiTheme="minorHAnsi" w:cs="Arial"/>
          <w:noProof/>
          <w:color w:val="000000" w:themeColor="text1"/>
        </w:rPr>
        <mc:AlternateContent>
          <mc:Choice Requires="wps">
            <w:drawing>
              <wp:anchor distT="0" distB="0" distL="114300" distR="114300" simplePos="0" relativeHeight="251672576" behindDoc="0" locked="0" layoutInCell="1" allowOverlap="1" wp14:anchorId="28988D2A" wp14:editId="7F6C3DB9">
                <wp:simplePos x="0" y="0"/>
                <wp:positionH relativeFrom="column">
                  <wp:posOffset>681990</wp:posOffset>
                </wp:positionH>
                <wp:positionV relativeFrom="paragraph">
                  <wp:posOffset>55245</wp:posOffset>
                </wp:positionV>
                <wp:extent cx="266700" cy="251460"/>
                <wp:effectExtent l="19050" t="0" r="19050" b="34290"/>
                <wp:wrapNone/>
                <wp:docPr id="11" name="Nedadgående pil 11"/>
                <wp:cNvGraphicFramePr/>
                <a:graphic xmlns:a="http://schemas.openxmlformats.org/drawingml/2006/main">
                  <a:graphicData uri="http://schemas.microsoft.com/office/word/2010/wordprocessingShape">
                    <wps:wsp>
                      <wps:cNvSpPr/>
                      <wps:spPr>
                        <a:xfrm>
                          <a:off x="0" y="0"/>
                          <a:ext cx="266700" cy="251460"/>
                        </a:xfrm>
                        <a:prstGeom prst="down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A116037"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Nedadgående pil 11" o:spid="_x0000_s1026" type="#_x0000_t67" style="position:absolute;margin-left:53.7pt;margin-top:4.35pt;width:21pt;height:19.8pt;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" adj="10800" fillcolor="#5b9bd5" strokecolor="#41719c" strokeweight="1pt"/>
            </w:pict>
          </mc:Fallback>
        </mc:AlternateContent>
      </w:r>
    </w:p>
    <w:p w:rsidR="00BC65A7" w:rsidRPr="00B32D6C" w:rsidRDefault="00BC65A7" w:rsidP="00BC65A7">
      <w:pPr>
        <w:pStyle w:val="NormalWeb"/>
        <w:shd w:val="clear" w:color="auto" w:fill="FFFFFF"/>
        <w:tabs>
          <w:tab w:val="center" w:pos="4819"/>
        </w:tabs>
        <w:spacing w:line="240" w:lineRule="atLeast"/>
        <w:rPr>
          <w:rFonts w:asciiTheme="minorHAnsi" w:hAnsiTheme="minorHAnsi" w:cs="Arial"/>
          <w:color w:val="000000" w:themeColor="text1"/>
        </w:rPr>
      </w:pPr>
      <w:r w:rsidRPr="00B32D6C">
        <w:rPr>
          <w:rFonts w:asciiTheme="minorHAnsi" w:hAnsiTheme="minorHAnsi" w:cs="Arial"/>
          <w:noProof/>
          <w:color w:val="000000" w:themeColor="text1"/>
        </w:rPr>
        <mc:AlternateContent>
          <mc:Choice Requires="wps">
            <w:drawing>
              <wp:anchor distT="0" distB="0" distL="114300" distR="114300" simplePos="0" relativeHeight="251677696" behindDoc="0" locked="0" layoutInCell="1" allowOverlap="1" wp14:anchorId="7688EE9F" wp14:editId="7E3732E2">
                <wp:simplePos x="0" y="0"/>
                <wp:positionH relativeFrom="column">
                  <wp:posOffset>4644390</wp:posOffset>
                </wp:positionH>
                <wp:positionV relativeFrom="paragraph">
                  <wp:posOffset>41910</wp:posOffset>
                </wp:positionV>
                <wp:extent cx="1508760" cy="1363980"/>
                <wp:effectExtent l="0" t="0" r="15240" b="26670"/>
                <wp:wrapNone/>
                <wp:docPr id="12" name="Rektangel 12"/>
                <wp:cNvGraphicFramePr/>
                <a:graphic xmlns:a="http://schemas.openxmlformats.org/drawingml/2006/main">
                  <a:graphicData uri="http://schemas.microsoft.com/office/word/2010/wordprocessingShape">
                    <wps:wsp>
                      <wps:cNvSpPr/>
                      <wps:spPr>
                        <a:xfrm>
                          <a:off x="0" y="0"/>
                          <a:ext cx="1508760" cy="1363980"/>
                        </a:xfrm>
                        <a:prstGeom prst="rect">
                          <a:avLst/>
                        </a:prstGeom>
                        <a:gradFill rotWithShape="1">
                          <a:gsLst>
                            <a:gs pos="0">
                              <a:srgbClr val="ED7D31">
                                <a:satMod val="103000"/>
                                <a:lumMod val="102000"/>
                                <a:tint val="94000"/>
                              </a:srgbClr>
                            </a:gs>
                            <a:gs pos="50000">
                              <a:srgbClr val="ED7D31">
                                <a:satMod val="110000"/>
                                <a:lumMod val="100000"/>
                                <a:shade val="100000"/>
                              </a:srgbClr>
                            </a:gs>
                            <a:gs pos="100000">
                              <a:srgbClr val="ED7D31">
                                <a:lumMod val="99000"/>
                                <a:satMod val="120000"/>
                                <a:shade val="78000"/>
                              </a:srgbClr>
                            </a:gs>
                          </a:gsLst>
                          <a:lin ang="5400000" scaled="0"/>
                        </a:gradFill>
                        <a:ln w="6350" cap="flat" cmpd="sng" algn="ctr">
                          <a:solidFill>
                            <a:srgbClr val="ED7D31"/>
                          </a:solidFill>
                          <a:prstDash val="solid"/>
                          <a:miter lim="800000"/>
                        </a:ln>
                        <a:effectLst/>
                      </wps:spPr>
                      <wps:txbx>
                        <w:txbxContent>
                          <w:p w:rsidR="00BC65A7" w:rsidRPr="00516442" w:rsidRDefault="00BC65A7" w:rsidP="00BC65A7">
                            <w:pPr>
                              <w:jc w:val="center"/>
                              <w:rPr>
                                <w:b/>
                                <w:color w:val="000000" w:themeColor="text1"/>
                              </w:rPr>
                            </w:pPr>
                            <w:r w:rsidRPr="00516442">
                              <w:rPr>
                                <w:b/>
                                <w:color w:val="000000" w:themeColor="text1"/>
                              </w:rPr>
                              <w:t>Værdiskabelse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688EE9F" id="Rektangel 12" o:spid="_x0000_s1032" style="position:absolute;margin-left:365.7pt;margin-top:3.3pt;width:118.8pt;height:107.4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" fillcolor="#f18c55" strokecolor="#ed7d31" strokeweight=".5pt">
                <v:fill color2="#e56b17" rotate="t" colors="0 #f18c55;.5 #f67b28;1 #e56b17" focus="100%" type="gradient">
                  <o:fill v:ext="view" type="gradientUnscaled"/>
                </v:fill>
                <v:textbox>
                  <w:txbxContent>
                    <w:p w:rsidR="00BC65A7" w:rsidRPr="00516442" w:rsidRDefault="00BC65A7" w:rsidP="00BC65A7">
                      <w:pPr>
                        <w:jc w:val="center"/>
                        <w:rPr>
                          <w:b/>
                          <w:color w:val="000000" w:themeColor="text1"/>
                        </w:rPr>
                      </w:pPr>
                      <w:r w:rsidRPr="00516442">
                        <w:rPr>
                          <w:b/>
                          <w:color w:val="000000" w:themeColor="text1"/>
                        </w:rPr>
                        <w:t>Værdiskabelse</w:t>
                      </w:r>
                    </w:p>
                  </w:txbxContent>
                </v:textbox>
              </v:rect>
            </w:pict>
          </mc:Fallback>
        </mc:AlternateContent>
      </w:r>
      <w:r w:rsidRPr="00B32D6C">
        <w:rPr>
          <w:rFonts w:asciiTheme="minorHAnsi" w:hAnsiTheme="minorHAnsi" w:cs="Arial"/>
          <w:noProof/>
          <w:color w:val="000000" w:themeColor="text1"/>
        </w:rPr>
        <mc:AlternateContent>
          <mc:Choice Requires="wps">
            <w:drawing>
              <wp:anchor distT="0" distB="0" distL="114300" distR="114300" simplePos="0" relativeHeight="251675648" behindDoc="0" locked="0" layoutInCell="1" allowOverlap="1" wp14:anchorId="26A80250" wp14:editId="166D746E">
                <wp:simplePos x="0" y="0"/>
                <wp:positionH relativeFrom="column">
                  <wp:posOffset>2411730</wp:posOffset>
                </wp:positionH>
                <wp:positionV relativeFrom="paragraph">
                  <wp:posOffset>34290</wp:posOffset>
                </wp:positionV>
                <wp:extent cx="1630680" cy="1341120"/>
                <wp:effectExtent l="57150" t="38100" r="64770" b="68580"/>
                <wp:wrapNone/>
                <wp:docPr id="13" name="Rektangel 13"/>
                <wp:cNvGraphicFramePr/>
                <a:graphic xmlns:a="http://schemas.openxmlformats.org/drawingml/2006/main">
                  <a:graphicData uri="http://schemas.microsoft.com/office/word/2010/wordprocessingShape">
                    <wps:wsp>
                      <wps:cNvSpPr/>
                      <wps:spPr>
                        <a:xfrm>
                          <a:off x="0" y="0"/>
                          <a:ext cx="1630680" cy="1341120"/>
                        </a:xfrm>
                        <a:prstGeom prst="rect">
                          <a:avLst/>
                        </a:prstGeom>
                        <a:gradFill rotWithShape="1">
                          <a:gsLst>
                            <a:gs pos="0">
                              <a:srgbClr val="70AD47">
                                <a:satMod val="103000"/>
                                <a:lumMod val="102000"/>
                                <a:tint val="94000"/>
                              </a:srgbClr>
                            </a:gs>
                            <a:gs pos="50000">
                              <a:srgbClr val="70AD47">
                                <a:satMod val="110000"/>
                                <a:lumMod val="100000"/>
                                <a:shade val="100000"/>
                              </a:srgbClr>
                            </a:gs>
                            <a:gs pos="100000">
                              <a:srgbClr val="70AD47">
                                <a:lumMod val="99000"/>
                                <a:satMod val="120000"/>
                                <a:shade val="78000"/>
                              </a:srgbClr>
                            </a:gs>
                          </a:gsLst>
                          <a:lin ang="5400000" scaled="0"/>
                        </a:gradFill>
                        <a:ln>
                          <a:noFill/>
                        </a:ln>
                        <a:effectLst>
                          <a:outerShdw blurRad="57150" dist="19050" dir="5400000" algn="ctr" rotWithShape="0">
                            <a:srgbClr val="000000">
                              <a:alpha val="63000"/>
                            </a:srgbClr>
                          </a:outerShdw>
                        </a:effectLst>
                      </wps:spPr>
                      <wps:txbx>
                        <w:txbxContent>
                          <w:p w:rsidR="00BC65A7" w:rsidRPr="00516442" w:rsidRDefault="00BC65A7" w:rsidP="00BC65A7">
                            <w:pPr>
                              <w:jc w:val="center"/>
                              <w:rPr>
                                <w:b/>
                                <w:color w:val="000000" w:themeColor="text1"/>
                              </w:rPr>
                            </w:pPr>
                            <w:r w:rsidRPr="00516442">
                              <w:rPr>
                                <w:b/>
                                <w:color w:val="000000" w:themeColor="text1"/>
                              </w:rPr>
                              <w:t>Konkurrencefordele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6A80250" id="Rektangel 13" o:spid="_x0000_s1033" style="position:absolute;margin-left:189.9pt;margin-top:2.7pt;width:128.4pt;height:105.6pt;z-index:25167564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" fillcolor="#81b861" stroked="f">
                <v:fill color2="#61a235" rotate="t" colors="0 #81b861;.5 #6fb242;1 #61a235" focus="100%" type="gradient">
                  <o:fill v:ext="view" type="gradientUnscaled"/>
                </v:fill>
                <v:shadow on="t" color="black" opacity="41287f" offset="0,1.5pt"/>
                <v:textbox>
                  <w:txbxContent>
                    <w:p w:rsidR="00BC65A7" w:rsidRPr="00516442" w:rsidRDefault="00BC65A7" w:rsidP="00BC65A7">
                      <w:pPr>
                        <w:jc w:val="center"/>
                        <w:rPr>
                          <w:b/>
                          <w:color w:val="000000" w:themeColor="text1"/>
                        </w:rPr>
                      </w:pPr>
                      <w:r w:rsidRPr="00516442">
                        <w:rPr>
                          <w:b/>
                          <w:color w:val="000000" w:themeColor="text1"/>
                        </w:rPr>
                        <w:t>Konkurrencefordele</w:t>
                      </w:r>
                    </w:p>
                  </w:txbxContent>
                </v:textbox>
              </v:rect>
            </w:pict>
          </mc:Fallback>
        </mc:AlternateContent>
      </w:r>
      <w:r w:rsidRPr="00B32D6C">
        <w:rPr>
          <w:rFonts w:asciiTheme="minorHAnsi" w:hAnsiTheme="minorHAnsi" w:cs="Arial"/>
          <w:noProof/>
          <w:color w:val="000000" w:themeColor="text1"/>
        </w:rPr>
        <mc:AlternateContent>
          <mc:Choice Requires="wps">
            <w:drawing>
              <wp:anchor distT="0" distB="0" distL="114300" distR="114300" simplePos="0" relativeHeight="251670528" behindDoc="0" locked="0" layoutInCell="1" allowOverlap="1" wp14:anchorId="001870BD" wp14:editId="44A9AECB">
                <wp:simplePos x="0" y="0"/>
                <wp:positionH relativeFrom="margin">
                  <wp:posOffset>-26670</wp:posOffset>
                </wp:positionH>
                <wp:positionV relativeFrom="paragraph">
                  <wp:posOffset>34290</wp:posOffset>
                </wp:positionV>
                <wp:extent cx="1783080" cy="1341120"/>
                <wp:effectExtent l="0" t="0" r="26670" b="11430"/>
                <wp:wrapNone/>
                <wp:docPr id="14" name="Rektangel 14"/>
                <wp:cNvGraphicFramePr/>
                <a:graphic xmlns:a="http://schemas.openxmlformats.org/drawingml/2006/main">
                  <a:graphicData uri="http://schemas.microsoft.com/office/word/2010/wordprocessingShape">
                    <wps:wsp>
                      <wps:cNvSpPr/>
                      <wps:spPr>
                        <a:xfrm>
                          <a:off x="0" y="0"/>
                          <a:ext cx="1783080" cy="1341120"/>
                        </a:xfrm>
                        <a:prstGeom prst="rect">
                          <a:avLst/>
                        </a:prstGeom>
                        <a:solidFill>
                          <a:srgbClr val="5B9BD5"/>
                        </a:solidFill>
                        <a:ln w="12700" cap="flat" cmpd="sng" algn="ctr">
                          <a:solidFill>
                            <a:srgbClr val="5B9BD5">
                              <a:shade val="50000"/>
                            </a:srgbClr>
                          </a:solidFill>
                          <a:prstDash val="solid"/>
                          <a:miter lim="800000"/>
                        </a:ln>
                        <a:effectLst/>
                      </wps:spPr>
                      <wps:txbx>
                        <w:txbxContent>
                          <w:p w:rsidR="00BC65A7" w:rsidRPr="00CB65E7" w:rsidRDefault="00BC65A7" w:rsidP="00BC65A7">
                            <w:pPr>
                              <w:jc w:val="center"/>
                              <w:rPr>
                                <w:b/>
                                <w:color w:val="000000" w:themeColor="text1"/>
                              </w:rPr>
                            </w:pPr>
                            <w:r w:rsidRPr="00CB65E7">
                              <w:rPr>
                                <w:b/>
                                <w:color w:val="000000" w:themeColor="text1"/>
                              </w:rPr>
                              <w:t>Kerne kompetencer</w:t>
                            </w:r>
                          </w:p>
                          <w:p w:rsidR="00BC65A7" w:rsidRPr="00CB65E7" w:rsidRDefault="00BC65A7" w:rsidP="00BC65A7">
                            <w:pPr>
                              <w:spacing w:line="256" w:lineRule="auto"/>
                              <w:rPr>
                                <w:color w:val="000000" w:themeColor="text1"/>
                                <w:sz w:val="24"/>
                                <w:szCs w:val="24"/>
                              </w:rPr>
                            </w:pPr>
                            <w:r w:rsidRPr="00CB65E7">
                              <w:rPr>
                                <w:color w:val="000000" w:themeColor="text1"/>
                                <w:sz w:val="24"/>
                                <w:szCs w:val="24"/>
                              </w:rPr>
                              <w:t>Produktværdi</w:t>
                            </w:r>
                          </w:p>
                          <w:p w:rsidR="00BC65A7" w:rsidRPr="00CB65E7" w:rsidRDefault="00BC65A7" w:rsidP="00BC65A7">
                            <w:pPr>
                              <w:spacing w:line="256" w:lineRule="auto"/>
                              <w:rPr>
                                <w:color w:val="000000" w:themeColor="text1"/>
                                <w:sz w:val="24"/>
                                <w:szCs w:val="24"/>
                              </w:rPr>
                            </w:pPr>
                            <w:r w:rsidRPr="00CB65E7">
                              <w:rPr>
                                <w:color w:val="000000" w:themeColor="text1"/>
                                <w:sz w:val="24"/>
                                <w:szCs w:val="24"/>
                              </w:rPr>
                              <w:t>Design innovation</w:t>
                            </w:r>
                          </w:p>
                          <w:p w:rsidR="00BC65A7" w:rsidRPr="00CB65E7" w:rsidRDefault="00BC65A7" w:rsidP="00BC65A7">
                            <w:pPr>
                              <w:spacing w:line="256" w:lineRule="auto"/>
                              <w:rPr>
                                <w:color w:val="000000" w:themeColor="text1"/>
                                <w:sz w:val="24"/>
                                <w:szCs w:val="24"/>
                              </w:rPr>
                            </w:pPr>
                            <w:r w:rsidRPr="00CB65E7">
                              <w:rPr>
                                <w:color w:val="000000" w:themeColor="text1"/>
                                <w:sz w:val="24"/>
                                <w:szCs w:val="24"/>
                              </w:rPr>
                              <w:t>Brand værdi</w:t>
                            </w:r>
                          </w:p>
                          <w:p w:rsidR="00BC65A7" w:rsidRPr="007925D5" w:rsidRDefault="00BC65A7" w:rsidP="00BC65A7">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1870BD" id="Rektangel 14" o:spid="_x0000_s1034" style="position:absolute;margin-left:-2.1pt;margin-top:2.7pt;width:140.4pt;height:105.6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" fillcolor="#5b9bd5" strokecolor="#41719c" strokeweight="1pt">
                <v:textbox>
                  <w:txbxContent>
                    <w:p w:rsidR="00BC65A7" w:rsidRPr="00CB65E7" w:rsidRDefault="00BC65A7" w:rsidP="00BC65A7">
                      <w:pPr>
                        <w:jc w:val="center"/>
                        <w:rPr>
                          <w:b/>
                          <w:color w:val="000000" w:themeColor="text1"/>
                        </w:rPr>
                      </w:pPr>
                      <w:r w:rsidRPr="00CB65E7">
                        <w:rPr>
                          <w:b/>
                          <w:color w:val="000000" w:themeColor="text1"/>
                        </w:rPr>
                        <w:t>Kerne kompetencer</w:t>
                      </w:r>
                    </w:p>
                    <w:p w:rsidR="00BC65A7" w:rsidRPr="00CB65E7" w:rsidRDefault="00BC65A7" w:rsidP="00BC65A7">
                      <w:pPr>
                        <w:spacing w:line="256" w:lineRule="auto"/>
                        <w:rPr>
                          <w:color w:val="000000" w:themeColor="text1"/>
                          <w:sz w:val="24"/>
                          <w:szCs w:val="24"/>
                        </w:rPr>
                      </w:pPr>
                      <w:r w:rsidRPr="00CB65E7">
                        <w:rPr>
                          <w:color w:val="000000" w:themeColor="text1"/>
                          <w:sz w:val="24"/>
                          <w:szCs w:val="24"/>
                        </w:rPr>
                        <w:t>Produktværdi</w:t>
                      </w:r>
                    </w:p>
                    <w:p w:rsidR="00BC65A7" w:rsidRPr="00CB65E7" w:rsidRDefault="00BC65A7" w:rsidP="00BC65A7">
                      <w:pPr>
                        <w:spacing w:line="256" w:lineRule="auto"/>
                        <w:rPr>
                          <w:color w:val="000000" w:themeColor="text1"/>
                          <w:sz w:val="24"/>
                          <w:szCs w:val="24"/>
                        </w:rPr>
                      </w:pPr>
                      <w:r w:rsidRPr="00CB65E7">
                        <w:rPr>
                          <w:color w:val="000000" w:themeColor="text1"/>
                          <w:sz w:val="24"/>
                          <w:szCs w:val="24"/>
                        </w:rPr>
                        <w:t>Design innovation</w:t>
                      </w:r>
                    </w:p>
                    <w:p w:rsidR="00BC65A7" w:rsidRPr="00CB65E7" w:rsidRDefault="00BC65A7" w:rsidP="00BC65A7">
                      <w:pPr>
                        <w:spacing w:line="256" w:lineRule="auto"/>
                        <w:rPr>
                          <w:color w:val="000000" w:themeColor="text1"/>
                          <w:sz w:val="24"/>
                          <w:szCs w:val="24"/>
                        </w:rPr>
                      </w:pPr>
                      <w:r w:rsidRPr="00CB65E7">
                        <w:rPr>
                          <w:color w:val="000000" w:themeColor="text1"/>
                          <w:sz w:val="24"/>
                          <w:szCs w:val="24"/>
                        </w:rPr>
                        <w:t>Brand værdi</w:t>
                      </w:r>
                    </w:p>
                    <w:p w:rsidR="00BC65A7" w:rsidRPr="007925D5" w:rsidRDefault="00BC65A7" w:rsidP="00BC65A7">
                      <w:pPr>
                        <w:jc w:val="center"/>
                        <w:rPr>
                          <w:color w:val="000000" w:themeColor="text1"/>
                        </w:rPr>
                      </w:pPr>
                    </w:p>
                  </w:txbxContent>
                </v:textbox>
                <w10:wrap anchorx="margin"/>
              </v:rect>
            </w:pict>
          </mc:Fallback>
        </mc:AlternateContent>
      </w:r>
      <w:r w:rsidRPr="00B32D6C">
        <w:rPr>
          <w:rFonts w:asciiTheme="minorHAnsi" w:hAnsiTheme="minorHAnsi" w:cs="Arial"/>
          <w:color w:val="000000" w:themeColor="text1"/>
        </w:rPr>
        <w:tab/>
      </w:r>
    </w:p>
    <w:p w:rsidR="00BC65A7" w:rsidRPr="00B32D6C" w:rsidRDefault="00BC65A7" w:rsidP="00BC65A7">
      <w:pPr>
        <w:pStyle w:val="NormalWeb"/>
        <w:shd w:val="clear" w:color="auto" w:fill="FFFFFF"/>
        <w:spacing w:line="240" w:lineRule="atLeast"/>
        <w:rPr>
          <w:rFonts w:asciiTheme="minorHAnsi" w:hAnsiTheme="minorHAnsi" w:cs="Arial"/>
          <w:color w:val="000000" w:themeColor="text1"/>
        </w:rPr>
      </w:pPr>
      <w:r w:rsidRPr="00B32D6C">
        <w:rPr>
          <w:rFonts w:asciiTheme="minorHAnsi" w:hAnsiTheme="minorHAnsi" w:cs="Arial"/>
          <w:noProof/>
          <w:color w:val="000000" w:themeColor="text1"/>
        </w:rPr>
        <mc:AlternateContent>
          <mc:Choice Requires="wps">
            <w:drawing>
              <wp:anchor distT="0" distB="0" distL="114300" distR="114300" simplePos="0" relativeHeight="251676672" behindDoc="0" locked="0" layoutInCell="1" allowOverlap="1" wp14:anchorId="3CA37B10" wp14:editId="66B4E9B4">
                <wp:simplePos x="0" y="0"/>
                <wp:positionH relativeFrom="column">
                  <wp:posOffset>4202430</wp:posOffset>
                </wp:positionH>
                <wp:positionV relativeFrom="paragraph">
                  <wp:posOffset>234315</wp:posOffset>
                </wp:positionV>
                <wp:extent cx="304800" cy="259080"/>
                <wp:effectExtent l="0" t="19050" r="38100" b="45720"/>
                <wp:wrapNone/>
                <wp:docPr id="15" name="Højrepil 15"/>
                <wp:cNvGraphicFramePr/>
                <a:graphic xmlns:a="http://schemas.openxmlformats.org/drawingml/2006/main">
                  <a:graphicData uri="http://schemas.microsoft.com/office/word/2010/wordprocessingShape">
                    <wps:wsp>
                      <wps:cNvSpPr/>
                      <wps:spPr>
                        <a:xfrm>
                          <a:off x="0" y="0"/>
                          <a:ext cx="304800" cy="25908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43FA18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Højrepil 15" o:spid="_x0000_s1026" type="#_x0000_t13" style="position:absolute;margin-left:330.9pt;margin-top:18.45pt;width:24pt;height:20.4pt;z-index:251676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" adj="12420" fillcolor="#5b9bd5" strokecolor="#41719c" strokeweight="1pt"/>
            </w:pict>
          </mc:Fallback>
        </mc:AlternateContent>
      </w:r>
      <w:r w:rsidRPr="00B32D6C">
        <w:rPr>
          <w:rFonts w:asciiTheme="minorHAnsi" w:hAnsiTheme="minorHAnsi" w:cs="Arial"/>
          <w:noProof/>
          <w:color w:val="000000" w:themeColor="text1"/>
        </w:rPr>
        <mc:AlternateContent>
          <mc:Choice Requires="wps">
            <w:drawing>
              <wp:anchor distT="0" distB="0" distL="114300" distR="114300" simplePos="0" relativeHeight="251674624" behindDoc="0" locked="0" layoutInCell="1" allowOverlap="1" wp14:anchorId="457696E0" wp14:editId="7186EC35">
                <wp:simplePos x="0" y="0"/>
                <wp:positionH relativeFrom="column">
                  <wp:posOffset>1908810</wp:posOffset>
                </wp:positionH>
                <wp:positionV relativeFrom="paragraph">
                  <wp:posOffset>226695</wp:posOffset>
                </wp:positionV>
                <wp:extent cx="327660" cy="213360"/>
                <wp:effectExtent l="0" t="19050" r="34290" b="34290"/>
                <wp:wrapNone/>
                <wp:docPr id="16" name="Højrepil 16"/>
                <wp:cNvGraphicFramePr/>
                <a:graphic xmlns:a="http://schemas.openxmlformats.org/drawingml/2006/main">
                  <a:graphicData uri="http://schemas.microsoft.com/office/word/2010/wordprocessingShape">
                    <wps:wsp>
                      <wps:cNvSpPr/>
                      <wps:spPr>
                        <a:xfrm>
                          <a:off x="0" y="0"/>
                          <a:ext cx="327660" cy="21336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874E4A4" id="Højrepil 16" o:spid="_x0000_s1026" type="#_x0000_t13" style="position:absolute;margin-left:150.3pt;margin-top:17.85pt;width:25.8pt;height:16.8pt;z-index:251674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" adj="14567" fillcolor="#5b9bd5" strokecolor="#41719c" strokeweight="1pt"/>
            </w:pict>
          </mc:Fallback>
        </mc:AlternateContent>
      </w:r>
    </w:p>
    <w:p w:rsidR="00BC65A7" w:rsidRPr="00B32D6C" w:rsidRDefault="00BC65A7" w:rsidP="00BC65A7">
      <w:pPr>
        <w:pStyle w:val="NormalWeb"/>
        <w:shd w:val="clear" w:color="auto" w:fill="FFFFFF"/>
        <w:spacing w:line="240" w:lineRule="atLeast"/>
        <w:rPr>
          <w:rFonts w:asciiTheme="minorHAnsi" w:hAnsiTheme="minorHAnsi" w:cs="Arial"/>
          <w:color w:val="000000" w:themeColor="text1"/>
        </w:rPr>
      </w:pPr>
    </w:p>
    <w:p w:rsidR="00BC65A7" w:rsidRPr="00B32D6C" w:rsidRDefault="00BC65A7" w:rsidP="00BC65A7">
      <w:pPr>
        <w:pStyle w:val="NormalWeb"/>
        <w:shd w:val="clear" w:color="auto" w:fill="FFFFFF"/>
        <w:spacing w:line="240" w:lineRule="atLeast"/>
        <w:rPr>
          <w:rFonts w:asciiTheme="minorHAnsi" w:hAnsiTheme="minorHAnsi" w:cs="Arial"/>
          <w:color w:val="000000" w:themeColor="text1"/>
        </w:rPr>
      </w:pPr>
    </w:p>
    <w:p w:rsidR="00BC65A7" w:rsidRPr="00B32D6C" w:rsidRDefault="00BC65A7" w:rsidP="00BC65A7">
      <w:pPr>
        <w:pStyle w:val="NormalWeb"/>
        <w:shd w:val="clear" w:color="auto" w:fill="FFFFFF"/>
        <w:spacing w:line="240" w:lineRule="atLeast"/>
        <w:rPr>
          <w:rFonts w:asciiTheme="minorHAnsi" w:hAnsiTheme="minorHAnsi" w:cs="Arial"/>
          <w:color w:val="000000" w:themeColor="text1"/>
        </w:rPr>
      </w:pPr>
      <w:r w:rsidRPr="00B32D6C">
        <w:rPr>
          <w:rFonts w:asciiTheme="minorHAnsi" w:hAnsiTheme="minorHAnsi" w:cs="Arial"/>
          <w:noProof/>
          <w:color w:val="000000" w:themeColor="text1"/>
        </w:rPr>
        <mc:AlternateContent>
          <mc:Choice Requires="wps">
            <w:drawing>
              <wp:anchor distT="0" distB="0" distL="114300" distR="114300" simplePos="0" relativeHeight="251673600" behindDoc="0" locked="0" layoutInCell="1" allowOverlap="1" wp14:anchorId="6020AF7A" wp14:editId="60F8CFD5">
                <wp:simplePos x="0" y="0"/>
                <wp:positionH relativeFrom="column">
                  <wp:posOffset>659130</wp:posOffset>
                </wp:positionH>
                <wp:positionV relativeFrom="paragraph">
                  <wp:posOffset>87630</wp:posOffset>
                </wp:positionV>
                <wp:extent cx="274320" cy="266700"/>
                <wp:effectExtent l="19050" t="19050" r="11430" b="19050"/>
                <wp:wrapNone/>
                <wp:docPr id="17" name="Opadgående pil 17"/>
                <wp:cNvGraphicFramePr/>
                <a:graphic xmlns:a="http://schemas.openxmlformats.org/drawingml/2006/main">
                  <a:graphicData uri="http://schemas.microsoft.com/office/word/2010/wordprocessingShape">
                    <wps:wsp>
                      <wps:cNvSpPr/>
                      <wps:spPr>
                        <a:xfrm>
                          <a:off x="0" y="0"/>
                          <a:ext cx="274320" cy="266700"/>
                        </a:xfrm>
                        <a:prstGeom prst="up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38C4788"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Opadgående pil 17" o:spid="_x0000_s1026" type="#_x0000_t68" style="position:absolute;margin-left:51.9pt;margin-top:6.9pt;width:21.6pt;height:21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" adj="10800" fillcolor="#5b9bd5" strokecolor="#41719c" strokeweight="1pt"/>
            </w:pict>
          </mc:Fallback>
        </mc:AlternateContent>
      </w:r>
    </w:p>
    <w:p w:rsidR="00BC65A7" w:rsidRPr="00B32D6C" w:rsidRDefault="00BC65A7" w:rsidP="00BC65A7">
      <w:pPr>
        <w:pStyle w:val="NormalWeb"/>
        <w:shd w:val="clear" w:color="auto" w:fill="FFFFFF"/>
        <w:spacing w:line="240" w:lineRule="atLeast"/>
        <w:rPr>
          <w:rFonts w:asciiTheme="minorHAnsi" w:hAnsiTheme="minorHAnsi" w:cs="Arial"/>
          <w:color w:val="000000" w:themeColor="text1"/>
        </w:rPr>
      </w:pPr>
      <w:r w:rsidRPr="00B32D6C">
        <w:rPr>
          <w:rFonts w:asciiTheme="minorHAnsi" w:hAnsiTheme="minorHAnsi" w:cs="Arial"/>
          <w:noProof/>
          <w:color w:val="000000" w:themeColor="text1"/>
        </w:rPr>
        <mc:AlternateContent>
          <mc:Choice Requires="wps">
            <w:drawing>
              <wp:anchor distT="0" distB="0" distL="114300" distR="114300" simplePos="0" relativeHeight="251671552" behindDoc="0" locked="0" layoutInCell="1" allowOverlap="1" wp14:anchorId="444A0987" wp14:editId="675C5024">
                <wp:simplePos x="0" y="0"/>
                <wp:positionH relativeFrom="margin">
                  <wp:posOffset>-26670</wp:posOffset>
                </wp:positionH>
                <wp:positionV relativeFrom="paragraph">
                  <wp:posOffset>51435</wp:posOffset>
                </wp:positionV>
                <wp:extent cx="1798320" cy="1127760"/>
                <wp:effectExtent l="0" t="0" r="11430" b="15240"/>
                <wp:wrapNone/>
                <wp:docPr id="18" name="Rektangel 18"/>
                <wp:cNvGraphicFramePr/>
                <a:graphic xmlns:a="http://schemas.openxmlformats.org/drawingml/2006/main">
                  <a:graphicData uri="http://schemas.microsoft.com/office/word/2010/wordprocessingShape">
                    <wps:wsp>
                      <wps:cNvSpPr/>
                      <wps:spPr>
                        <a:xfrm>
                          <a:off x="0" y="0"/>
                          <a:ext cx="1798320" cy="1127760"/>
                        </a:xfrm>
                        <a:prstGeom prst="rect">
                          <a:avLst/>
                        </a:prstGeom>
                        <a:gradFill rotWithShape="1">
                          <a:gsLst>
                            <a:gs pos="0">
                              <a:srgbClr val="A5A5A5">
                                <a:satMod val="103000"/>
                                <a:lumMod val="102000"/>
                                <a:tint val="94000"/>
                              </a:srgbClr>
                            </a:gs>
                            <a:gs pos="50000">
                              <a:srgbClr val="A5A5A5">
                                <a:satMod val="110000"/>
                                <a:lumMod val="100000"/>
                                <a:shade val="100000"/>
                              </a:srgbClr>
                            </a:gs>
                            <a:gs pos="100000">
                              <a:srgbClr val="A5A5A5">
                                <a:lumMod val="99000"/>
                                <a:satMod val="120000"/>
                                <a:shade val="78000"/>
                              </a:srgbClr>
                            </a:gs>
                          </a:gsLst>
                          <a:lin ang="5400000" scaled="0"/>
                        </a:gradFill>
                        <a:ln w="6350" cap="flat" cmpd="sng" algn="ctr">
                          <a:solidFill>
                            <a:srgbClr val="A5A5A5"/>
                          </a:solidFill>
                          <a:prstDash val="solid"/>
                          <a:miter lim="800000"/>
                        </a:ln>
                        <a:effectLst/>
                      </wps:spPr>
                      <wps:txbx>
                        <w:txbxContent>
                          <w:p w:rsidR="00BC65A7" w:rsidRPr="00CB65E7" w:rsidRDefault="00BC65A7" w:rsidP="00BC65A7">
                            <w:pPr>
                              <w:jc w:val="center"/>
                              <w:rPr>
                                <w:b/>
                                <w:color w:val="000000" w:themeColor="text1"/>
                              </w:rPr>
                            </w:pPr>
                            <w:r w:rsidRPr="00CB65E7">
                              <w:rPr>
                                <w:b/>
                                <w:color w:val="000000" w:themeColor="text1"/>
                              </w:rPr>
                              <w:t>Kompetencer</w:t>
                            </w:r>
                          </w:p>
                          <w:p w:rsidR="00BC65A7" w:rsidRDefault="00BC65A7" w:rsidP="00BC65A7">
                            <w:pPr>
                              <w:jc w:val="center"/>
                              <w:rPr>
                                <w:color w:val="000000" w:themeColor="text1"/>
                              </w:rPr>
                            </w:pPr>
                            <w:proofErr w:type="spellStart"/>
                            <w:r>
                              <w:rPr>
                                <w:color w:val="000000" w:themeColor="text1"/>
                              </w:rPr>
                              <w:t>Know-How</w:t>
                            </w:r>
                            <w:proofErr w:type="spellEnd"/>
                            <w:r>
                              <w:rPr>
                                <w:color w:val="000000" w:themeColor="text1"/>
                              </w:rPr>
                              <w:t xml:space="preserve"> om udvikling</w:t>
                            </w:r>
                          </w:p>
                          <w:p w:rsidR="00BC65A7" w:rsidRDefault="00BC65A7" w:rsidP="00BC65A7">
                            <w:pPr>
                              <w:jc w:val="center"/>
                              <w:rPr>
                                <w:color w:val="000000" w:themeColor="text1"/>
                              </w:rPr>
                            </w:pPr>
                            <w:r>
                              <w:rPr>
                                <w:color w:val="000000" w:themeColor="text1"/>
                              </w:rPr>
                              <w:t xml:space="preserve">Nytænkning </w:t>
                            </w:r>
                          </w:p>
                          <w:p w:rsidR="00BC65A7" w:rsidRDefault="00BC65A7" w:rsidP="00BC65A7">
                            <w:pPr>
                              <w:jc w:val="center"/>
                              <w:rPr>
                                <w:color w:val="000000" w:themeColor="text1"/>
                              </w:rPr>
                            </w:pPr>
                            <w:r>
                              <w:rPr>
                                <w:color w:val="000000" w:themeColor="text1"/>
                              </w:rPr>
                              <w:t xml:space="preserve">Udviklingsmål </w:t>
                            </w:r>
                          </w:p>
                          <w:p w:rsidR="00BC65A7" w:rsidRPr="007925D5" w:rsidRDefault="00BC65A7" w:rsidP="00BC65A7">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44A0987" id="Rektangel 18" o:spid="_x0000_s1035" style="position:absolute;margin-left:-2.1pt;margin-top:4.05pt;width:141.6pt;height:88.8pt;z-index:25167155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" fillcolor="#afafaf" strokecolor="#a5a5a5" strokeweight=".5pt">
                <v:fill color2="#929292" rotate="t" colors="0 #afafaf;.5 #a5a5a5;1 #929292" focus="100%" type="gradient">
                  <o:fill v:ext="view" type="gradientUnscaled"/>
                </v:fill>
                <v:textbox>
                  <w:txbxContent>
                    <w:p w:rsidR="00BC65A7" w:rsidRPr="00CB65E7" w:rsidRDefault="00BC65A7" w:rsidP="00BC65A7">
                      <w:pPr>
                        <w:jc w:val="center"/>
                        <w:rPr>
                          <w:b/>
                          <w:color w:val="000000" w:themeColor="text1"/>
                        </w:rPr>
                      </w:pPr>
                      <w:r w:rsidRPr="00CB65E7">
                        <w:rPr>
                          <w:b/>
                          <w:color w:val="000000" w:themeColor="text1"/>
                        </w:rPr>
                        <w:t>Kompetencer</w:t>
                      </w:r>
                    </w:p>
                    <w:p w:rsidR="00BC65A7" w:rsidRDefault="00BC65A7" w:rsidP="00BC65A7">
                      <w:pPr>
                        <w:jc w:val="center"/>
                        <w:rPr>
                          <w:color w:val="000000" w:themeColor="text1"/>
                        </w:rPr>
                      </w:pPr>
                      <w:proofErr w:type="spellStart"/>
                      <w:r>
                        <w:rPr>
                          <w:color w:val="000000" w:themeColor="text1"/>
                        </w:rPr>
                        <w:t>Know-How</w:t>
                      </w:r>
                      <w:proofErr w:type="spellEnd"/>
                      <w:r>
                        <w:rPr>
                          <w:color w:val="000000" w:themeColor="text1"/>
                        </w:rPr>
                        <w:t xml:space="preserve"> om udvikling</w:t>
                      </w:r>
                    </w:p>
                    <w:p w:rsidR="00BC65A7" w:rsidRDefault="00BC65A7" w:rsidP="00BC65A7">
                      <w:pPr>
                        <w:jc w:val="center"/>
                        <w:rPr>
                          <w:color w:val="000000" w:themeColor="text1"/>
                        </w:rPr>
                      </w:pPr>
                      <w:r>
                        <w:rPr>
                          <w:color w:val="000000" w:themeColor="text1"/>
                        </w:rPr>
                        <w:t xml:space="preserve">Nytænkning </w:t>
                      </w:r>
                    </w:p>
                    <w:p w:rsidR="00BC65A7" w:rsidRDefault="00BC65A7" w:rsidP="00BC65A7">
                      <w:pPr>
                        <w:jc w:val="center"/>
                        <w:rPr>
                          <w:color w:val="000000" w:themeColor="text1"/>
                        </w:rPr>
                      </w:pPr>
                      <w:r>
                        <w:rPr>
                          <w:color w:val="000000" w:themeColor="text1"/>
                        </w:rPr>
                        <w:t xml:space="preserve">Udviklingsmål </w:t>
                      </w:r>
                    </w:p>
                    <w:p w:rsidR="00BC65A7" w:rsidRPr="007925D5" w:rsidRDefault="00BC65A7" w:rsidP="00BC65A7">
                      <w:pPr>
                        <w:jc w:val="center"/>
                        <w:rPr>
                          <w:color w:val="000000" w:themeColor="text1"/>
                        </w:rPr>
                      </w:pPr>
                    </w:p>
                  </w:txbxContent>
                </v:textbox>
                <w10:wrap anchorx="margin"/>
              </v:rect>
            </w:pict>
          </mc:Fallback>
        </mc:AlternateContent>
      </w:r>
    </w:p>
    <w:p w:rsidR="00BC65A7" w:rsidRPr="00B32D6C" w:rsidRDefault="00BC65A7" w:rsidP="00BC65A7">
      <w:pPr>
        <w:pStyle w:val="NormalWeb"/>
        <w:shd w:val="clear" w:color="auto" w:fill="FFFFFF"/>
        <w:spacing w:line="240" w:lineRule="atLeast"/>
        <w:rPr>
          <w:rFonts w:asciiTheme="minorHAnsi" w:hAnsiTheme="minorHAnsi" w:cs="Arial"/>
          <w:color w:val="000000" w:themeColor="text1"/>
        </w:rPr>
      </w:pPr>
    </w:p>
    <w:p w:rsidR="00BC65A7" w:rsidRPr="00B32D6C" w:rsidRDefault="00BC65A7" w:rsidP="00BC65A7">
      <w:pPr>
        <w:pStyle w:val="NormalWeb"/>
        <w:shd w:val="clear" w:color="auto" w:fill="FFFFFF"/>
        <w:spacing w:line="240" w:lineRule="atLeast"/>
        <w:rPr>
          <w:rFonts w:asciiTheme="minorHAnsi" w:hAnsiTheme="minorHAnsi" w:cs="Arial"/>
          <w:color w:val="000000" w:themeColor="text1"/>
        </w:rPr>
      </w:pPr>
    </w:p>
    <w:p w:rsidR="00BC65A7" w:rsidRPr="00B32D6C" w:rsidRDefault="00BC65A7" w:rsidP="00BC65A7">
      <w:pPr>
        <w:pStyle w:val="NormalWeb"/>
        <w:shd w:val="clear" w:color="auto" w:fill="FFFFFF"/>
        <w:spacing w:line="240" w:lineRule="atLeast"/>
        <w:rPr>
          <w:rFonts w:asciiTheme="minorHAnsi" w:hAnsiTheme="minorHAnsi" w:cs="Arial"/>
          <w:color w:val="000000" w:themeColor="text1"/>
        </w:rPr>
      </w:pPr>
    </w:p>
    <w:p w:rsidR="00BC65A7" w:rsidRPr="00B32D6C" w:rsidRDefault="00BC65A7" w:rsidP="00BC65A7">
      <w:pPr>
        <w:pStyle w:val="NormalWeb"/>
        <w:shd w:val="clear" w:color="auto" w:fill="FFFFFF"/>
        <w:spacing w:line="240" w:lineRule="atLeast"/>
        <w:rPr>
          <w:rFonts w:asciiTheme="minorHAnsi" w:hAnsiTheme="minorHAnsi" w:cs="Arial"/>
          <w:color w:val="000000" w:themeColor="text1"/>
        </w:rPr>
      </w:pPr>
      <w:r w:rsidRPr="00B32D6C">
        <w:rPr>
          <w:rFonts w:asciiTheme="minorHAnsi" w:hAnsiTheme="minorHAnsi" w:cs="Arial"/>
          <w:color w:val="000000" w:themeColor="text1"/>
        </w:rPr>
        <w:lastRenderedPageBreak/>
        <w:t xml:space="preserve">Det er vigtigt at lægge vægt på virksomhedens kernekompetencer, da det skaber en velfungerende konkurrencedygtigt brand. Det er det, som i sidste ende forsyner kunden med den værdiskabelse som er nødvendig. </w:t>
      </w:r>
    </w:p>
    <w:p w:rsidR="00E941C8" w:rsidRPr="00B32D6C" w:rsidRDefault="00E941C8" w:rsidP="00BC65A7">
      <w:pPr>
        <w:pStyle w:val="NormalWeb"/>
        <w:shd w:val="clear" w:color="auto" w:fill="FFFFFF"/>
        <w:spacing w:line="240" w:lineRule="atLeast"/>
        <w:rPr>
          <w:rFonts w:asciiTheme="minorHAnsi" w:hAnsiTheme="minorHAnsi" w:cs="Arial"/>
          <w:color w:val="000000" w:themeColor="text1"/>
        </w:rPr>
      </w:pPr>
    </w:p>
    <w:p w:rsidR="00E941C8" w:rsidRPr="00B32D6C" w:rsidRDefault="00E941C8" w:rsidP="00E941C8">
      <w:pPr>
        <w:rPr>
          <w:b/>
          <w:color w:val="000000" w:themeColor="text1"/>
          <w:sz w:val="28"/>
          <w:szCs w:val="28"/>
        </w:rPr>
      </w:pPr>
      <w:r w:rsidRPr="00B32D6C">
        <w:rPr>
          <w:b/>
          <w:color w:val="000000" w:themeColor="text1"/>
          <w:sz w:val="28"/>
          <w:szCs w:val="28"/>
        </w:rPr>
        <w:t>Lav en konkurrentanalyse af bestseller, IC Company og H&amp;M. Hvem vinder kampen/markedet?</w:t>
      </w:r>
    </w:p>
    <w:tbl>
      <w:tblPr>
        <w:tblStyle w:val="Tabel-Gitter"/>
        <w:tblpPr w:leftFromText="141" w:rightFromText="141" w:vertAnchor="text" w:horzAnchor="margin" w:tblpY="13"/>
        <w:tblW w:w="0" w:type="auto"/>
        <w:tblLook w:val="04A0" w:firstRow="1" w:lastRow="0" w:firstColumn="1" w:lastColumn="0" w:noHBand="0" w:noVBand="1"/>
      </w:tblPr>
      <w:tblGrid>
        <w:gridCol w:w="2407"/>
        <w:gridCol w:w="2407"/>
        <w:gridCol w:w="2407"/>
        <w:gridCol w:w="2407"/>
      </w:tblGrid>
      <w:tr w:rsidR="00B32D6C" w:rsidRPr="00B32D6C" w:rsidTr="002933A2">
        <w:tc>
          <w:tcPr>
            <w:tcW w:w="2407" w:type="dxa"/>
          </w:tcPr>
          <w:p w:rsidR="00E941C8" w:rsidRPr="00B32D6C" w:rsidRDefault="00F869BC" w:rsidP="002933A2">
            <w:pPr>
              <w:rPr>
                <w:color w:val="000000" w:themeColor="text1"/>
                <w:sz w:val="24"/>
                <w:szCs w:val="24"/>
              </w:rPr>
            </w:pPr>
            <w:proofErr w:type="spellStart"/>
            <w:r>
              <w:rPr>
                <w:color w:val="000000" w:themeColor="text1"/>
                <w:sz w:val="24"/>
                <w:szCs w:val="24"/>
              </w:rPr>
              <w:t>A</w:t>
            </w:r>
            <w:r w:rsidR="00E941C8" w:rsidRPr="00B32D6C">
              <w:rPr>
                <w:color w:val="000000" w:themeColor="text1"/>
                <w:sz w:val="24"/>
                <w:szCs w:val="24"/>
              </w:rPr>
              <w:t>nsoff</w:t>
            </w:r>
            <w:proofErr w:type="spellEnd"/>
          </w:p>
        </w:tc>
        <w:tc>
          <w:tcPr>
            <w:tcW w:w="2407" w:type="dxa"/>
          </w:tcPr>
          <w:p w:rsidR="00E941C8" w:rsidRPr="00B32D6C" w:rsidRDefault="00E941C8" w:rsidP="002933A2">
            <w:pPr>
              <w:rPr>
                <w:color w:val="000000" w:themeColor="text1"/>
                <w:sz w:val="24"/>
                <w:szCs w:val="24"/>
              </w:rPr>
            </w:pPr>
            <w:r w:rsidRPr="00B32D6C">
              <w:rPr>
                <w:color w:val="000000" w:themeColor="text1"/>
                <w:sz w:val="24"/>
                <w:szCs w:val="24"/>
              </w:rPr>
              <w:t>IC Companys’</w:t>
            </w:r>
          </w:p>
        </w:tc>
        <w:tc>
          <w:tcPr>
            <w:tcW w:w="2407" w:type="dxa"/>
          </w:tcPr>
          <w:p w:rsidR="00E941C8" w:rsidRPr="00B32D6C" w:rsidRDefault="00E941C8" w:rsidP="002933A2">
            <w:pPr>
              <w:rPr>
                <w:color w:val="000000" w:themeColor="text1"/>
                <w:sz w:val="24"/>
                <w:szCs w:val="24"/>
              </w:rPr>
            </w:pPr>
            <w:r w:rsidRPr="00B32D6C">
              <w:rPr>
                <w:color w:val="000000" w:themeColor="text1"/>
                <w:sz w:val="24"/>
                <w:szCs w:val="24"/>
              </w:rPr>
              <w:t>Bestseller</w:t>
            </w:r>
          </w:p>
        </w:tc>
        <w:tc>
          <w:tcPr>
            <w:tcW w:w="2407" w:type="dxa"/>
          </w:tcPr>
          <w:p w:rsidR="00E941C8" w:rsidRPr="00B32D6C" w:rsidRDefault="00E941C8" w:rsidP="002933A2">
            <w:pPr>
              <w:rPr>
                <w:color w:val="000000" w:themeColor="text1"/>
                <w:sz w:val="24"/>
                <w:szCs w:val="24"/>
              </w:rPr>
            </w:pPr>
            <w:r w:rsidRPr="00B32D6C">
              <w:rPr>
                <w:color w:val="000000" w:themeColor="text1"/>
                <w:sz w:val="24"/>
                <w:szCs w:val="24"/>
              </w:rPr>
              <w:t>H&amp;M</w:t>
            </w:r>
          </w:p>
        </w:tc>
      </w:tr>
      <w:tr w:rsidR="00B32D6C" w:rsidRPr="00B32D6C" w:rsidTr="002933A2">
        <w:tc>
          <w:tcPr>
            <w:tcW w:w="2407" w:type="dxa"/>
          </w:tcPr>
          <w:p w:rsidR="00E941C8" w:rsidRPr="00B32D6C" w:rsidRDefault="00E941C8" w:rsidP="002933A2">
            <w:pPr>
              <w:rPr>
                <w:color w:val="000000" w:themeColor="text1"/>
                <w:sz w:val="24"/>
                <w:szCs w:val="24"/>
              </w:rPr>
            </w:pPr>
            <w:r w:rsidRPr="00B32D6C">
              <w:rPr>
                <w:color w:val="000000" w:themeColor="text1"/>
                <w:sz w:val="24"/>
                <w:szCs w:val="24"/>
              </w:rPr>
              <w:t>Stærkt brand</w:t>
            </w:r>
          </w:p>
        </w:tc>
        <w:tc>
          <w:tcPr>
            <w:tcW w:w="2407" w:type="dxa"/>
          </w:tcPr>
          <w:p w:rsidR="00E941C8" w:rsidRPr="00B32D6C" w:rsidRDefault="00E941C8" w:rsidP="002933A2">
            <w:pPr>
              <w:rPr>
                <w:color w:val="000000" w:themeColor="text1"/>
                <w:sz w:val="24"/>
                <w:szCs w:val="24"/>
              </w:rPr>
            </w:pPr>
            <w:r w:rsidRPr="00B32D6C">
              <w:rPr>
                <w:color w:val="000000" w:themeColor="text1"/>
                <w:sz w:val="24"/>
                <w:szCs w:val="24"/>
              </w:rPr>
              <w:t>5 Brands 3 stærke, 2 middel</w:t>
            </w:r>
          </w:p>
        </w:tc>
        <w:tc>
          <w:tcPr>
            <w:tcW w:w="2407" w:type="dxa"/>
          </w:tcPr>
          <w:p w:rsidR="00E941C8" w:rsidRPr="00B32D6C" w:rsidRDefault="00E941C8" w:rsidP="002933A2">
            <w:pPr>
              <w:rPr>
                <w:color w:val="000000" w:themeColor="text1"/>
                <w:sz w:val="24"/>
                <w:szCs w:val="24"/>
              </w:rPr>
            </w:pPr>
            <w:r w:rsidRPr="00B32D6C">
              <w:rPr>
                <w:color w:val="000000" w:themeColor="text1"/>
                <w:sz w:val="24"/>
                <w:szCs w:val="24"/>
              </w:rPr>
              <w:t>17 brands</w:t>
            </w:r>
          </w:p>
        </w:tc>
        <w:tc>
          <w:tcPr>
            <w:tcW w:w="2407" w:type="dxa"/>
          </w:tcPr>
          <w:p w:rsidR="00E941C8" w:rsidRPr="00B32D6C" w:rsidRDefault="00E941C8" w:rsidP="002933A2">
            <w:pPr>
              <w:rPr>
                <w:color w:val="000000" w:themeColor="text1"/>
                <w:sz w:val="24"/>
                <w:szCs w:val="24"/>
              </w:rPr>
            </w:pPr>
            <w:r w:rsidRPr="00B32D6C">
              <w:rPr>
                <w:color w:val="000000" w:themeColor="text1"/>
                <w:sz w:val="24"/>
                <w:szCs w:val="24"/>
              </w:rPr>
              <w:t>2 brands</w:t>
            </w:r>
          </w:p>
        </w:tc>
      </w:tr>
      <w:tr w:rsidR="00B32D6C" w:rsidRPr="00B32D6C" w:rsidTr="002933A2">
        <w:tc>
          <w:tcPr>
            <w:tcW w:w="2407" w:type="dxa"/>
          </w:tcPr>
          <w:p w:rsidR="00E941C8" w:rsidRPr="00B32D6C" w:rsidRDefault="00E941C8" w:rsidP="002933A2">
            <w:pPr>
              <w:rPr>
                <w:color w:val="000000" w:themeColor="text1"/>
                <w:sz w:val="24"/>
                <w:szCs w:val="24"/>
              </w:rPr>
            </w:pPr>
            <w:r w:rsidRPr="00B32D6C">
              <w:rPr>
                <w:color w:val="000000" w:themeColor="text1"/>
                <w:sz w:val="24"/>
                <w:szCs w:val="24"/>
              </w:rPr>
              <w:t xml:space="preserve">Omsætning </w:t>
            </w:r>
          </w:p>
        </w:tc>
        <w:tc>
          <w:tcPr>
            <w:tcW w:w="2407" w:type="dxa"/>
          </w:tcPr>
          <w:p w:rsidR="00E941C8" w:rsidRPr="00B32D6C" w:rsidRDefault="00E941C8" w:rsidP="002933A2">
            <w:pPr>
              <w:rPr>
                <w:color w:val="000000" w:themeColor="text1"/>
                <w:sz w:val="24"/>
                <w:szCs w:val="24"/>
              </w:rPr>
            </w:pPr>
            <w:r w:rsidRPr="00B32D6C">
              <w:rPr>
                <w:color w:val="000000" w:themeColor="text1"/>
                <w:sz w:val="24"/>
                <w:szCs w:val="24"/>
              </w:rPr>
              <w:t xml:space="preserve">3,3 mia. </w:t>
            </w:r>
            <w:proofErr w:type="spellStart"/>
            <w:r w:rsidRPr="00B32D6C">
              <w:rPr>
                <w:color w:val="000000" w:themeColor="text1"/>
                <w:sz w:val="24"/>
                <w:szCs w:val="24"/>
              </w:rPr>
              <w:t>kr</w:t>
            </w:r>
            <w:proofErr w:type="spellEnd"/>
          </w:p>
        </w:tc>
        <w:tc>
          <w:tcPr>
            <w:tcW w:w="2407" w:type="dxa"/>
          </w:tcPr>
          <w:p w:rsidR="00E941C8" w:rsidRPr="00B32D6C" w:rsidRDefault="00E941C8" w:rsidP="002933A2">
            <w:pPr>
              <w:rPr>
                <w:color w:val="000000" w:themeColor="text1"/>
                <w:sz w:val="24"/>
                <w:szCs w:val="24"/>
              </w:rPr>
            </w:pPr>
            <w:r w:rsidRPr="00B32D6C">
              <w:rPr>
                <w:color w:val="000000" w:themeColor="text1"/>
                <w:sz w:val="24"/>
                <w:szCs w:val="24"/>
              </w:rPr>
              <w:t xml:space="preserve">19,4 mia. </w:t>
            </w:r>
            <w:proofErr w:type="spellStart"/>
            <w:r w:rsidRPr="00B32D6C">
              <w:rPr>
                <w:color w:val="000000" w:themeColor="text1"/>
                <w:sz w:val="24"/>
                <w:szCs w:val="24"/>
              </w:rPr>
              <w:t>kr</w:t>
            </w:r>
            <w:proofErr w:type="spellEnd"/>
          </w:p>
        </w:tc>
        <w:tc>
          <w:tcPr>
            <w:tcW w:w="2407" w:type="dxa"/>
          </w:tcPr>
          <w:p w:rsidR="00E941C8" w:rsidRPr="00B32D6C" w:rsidRDefault="00E941C8" w:rsidP="002933A2">
            <w:pPr>
              <w:rPr>
                <w:color w:val="000000" w:themeColor="text1"/>
                <w:sz w:val="24"/>
                <w:szCs w:val="24"/>
              </w:rPr>
            </w:pPr>
            <w:r w:rsidRPr="00B32D6C">
              <w:rPr>
                <w:color w:val="000000" w:themeColor="text1"/>
                <w:sz w:val="24"/>
                <w:szCs w:val="24"/>
              </w:rPr>
              <w:t xml:space="preserve">103,1 mia. </w:t>
            </w:r>
            <w:proofErr w:type="spellStart"/>
            <w:r w:rsidRPr="00B32D6C">
              <w:rPr>
                <w:color w:val="000000" w:themeColor="text1"/>
                <w:sz w:val="24"/>
                <w:szCs w:val="24"/>
              </w:rPr>
              <w:t>kr</w:t>
            </w:r>
            <w:proofErr w:type="spellEnd"/>
          </w:p>
        </w:tc>
      </w:tr>
      <w:tr w:rsidR="00B32D6C" w:rsidRPr="00B32D6C" w:rsidTr="002933A2">
        <w:tc>
          <w:tcPr>
            <w:tcW w:w="2407" w:type="dxa"/>
          </w:tcPr>
          <w:p w:rsidR="00E941C8" w:rsidRPr="00B32D6C" w:rsidRDefault="00E941C8" w:rsidP="002933A2">
            <w:pPr>
              <w:rPr>
                <w:color w:val="000000" w:themeColor="text1"/>
                <w:sz w:val="24"/>
                <w:szCs w:val="24"/>
              </w:rPr>
            </w:pPr>
            <w:r w:rsidRPr="00B32D6C">
              <w:rPr>
                <w:color w:val="000000" w:themeColor="text1"/>
                <w:sz w:val="24"/>
                <w:szCs w:val="24"/>
              </w:rPr>
              <w:t xml:space="preserve">Overskudsgrad </w:t>
            </w:r>
          </w:p>
        </w:tc>
        <w:tc>
          <w:tcPr>
            <w:tcW w:w="2407" w:type="dxa"/>
          </w:tcPr>
          <w:p w:rsidR="00E941C8" w:rsidRPr="00B32D6C" w:rsidRDefault="00E941C8" w:rsidP="002933A2">
            <w:pPr>
              <w:rPr>
                <w:color w:val="000000" w:themeColor="text1"/>
                <w:sz w:val="24"/>
                <w:szCs w:val="24"/>
              </w:rPr>
            </w:pPr>
            <w:r w:rsidRPr="00B32D6C">
              <w:rPr>
                <w:color w:val="000000" w:themeColor="text1"/>
                <w:sz w:val="24"/>
                <w:szCs w:val="24"/>
              </w:rPr>
              <w:t xml:space="preserve">5 </w:t>
            </w:r>
            <w:proofErr w:type="spellStart"/>
            <w:r w:rsidRPr="00B32D6C">
              <w:rPr>
                <w:color w:val="000000" w:themeColor="text1"/>
                <w:sz w:val="24"/>
                <w:szCs w:val="24"/>
              </w:rPr>
              <w:t>pct</w:t>
            </w:r>
            <w:proofErr w:type="spellEnd"/>
          </w:p>
        </w:tc>
        <w:tc>
          <w:tcPr>
            <w:tcW w:w="2407" w:type="dxa"/>
          </w:tcPr>
          <w:p w:rsidR="00E941C8" w:rsidRPr="00B32D6C" w:rsidRDefault="00E941C8" w:rsidP="002933A2">
            <w:pPr>
              <w:rPr>
                <w:color w:val="000000" w:themeColor="text1"/>
                <w:sz w:val="24"/>
                <w:szCs w:val="24"/>
              </w:rPr>
            </w:pPr>
            <w:r w:rsidRPr="00B32D6C">
              <w:rPr>
                <w:color w:val="000000" w:themeColor="text1"/>
                <w:sz w:val="24"/>
                <w:szCs w:val="24"/>
              </w:rPr>
              <w:t xml:space="preserve">6 </w:t>
            </w:r>
            <w:proofErr w:type="spellStart"/>
            <w:r w:rsidRPr="00B32D6C">
              <w:rPr>
                <w:color w:val="000000" w:themeColor="text1"/>
                <w:sz w:val="24"/>
                <w:szCs w:val="24"/>
              </w:rPr>
              <w:t>pct</w:t>
            </w:r>
            <w:proofErr w:type="spellEnd"/>
            <w:r w:rsidRPr="00B32D6C">
              <w:rPr>
                <w:color w:val="000000" w:themeColor="text1"/>
                <w:sz w:val="24"/>
                <w:szCs w:val="24"/>
              </w:rPr>
              <w:t xml:space="preserve"> </w:t>
            </w:r>
          </w:p>
        </w:tc>
        <w:tc>
          <w:tcPr>
            <w:tcW w:w="2407" w:type="dxa"/>
          </w:tcPr>
          <w:p w:rsidR="00E941C8" w:rsidRPr="00B32D6C" w:rsidRDefault="00E941C8" w:rsidP="002933A2">
            <w:pPr>
              <w:rPr>
                <w:color w:val="000000" w:themeColor="text1"/>
                <w:sz w:val="24"/>
                <w:szCs w:val="24"/>
              </w:rPr>
            </w:pPr>
            <w:r w:rsidRPr="00B32D6C">
              <w:rPr>
                <w:color w:val="000000" w:themeColor="text1"/>
                <w:sz w:val="24"/>
                <w:szCs w:val="24"/>
              </w:rPr>
              <w:t xml:space="preserve">18 </w:t>
            </w:r>
            <w:proofErr w:type="spellStart"/>
            <w:r w:rsidRPr="00B32D6C">
              <w:rPr>
                <w:color w:val="000000" w:themeColor="text1"/>
                <w:sz w:val="24"/>
                <w:szCs w:val="24"/>
              </w:rPr>
              <w:t>pct</w:t>
            </w:r>
            <w:proofErr w:type="spellEnd"/>
          </w:p>
        </w:tc>
      </w:tr>
      <w:tr w:rsidR="00B32D6C" w:rsidRPr="00B32D6C" w:rsidTr="002933A2">
        <w:tc>
          <w:tcPr>
            <w:tcW w:w="2407" w:type="dxa"/>
          </w:tcPr>
          <w:p w:rsidR="00E941C8" w:rsidRPr="00B32D6C" w:rsidRDefault="00E941C8" w:rsidP="002933A2">
            <w:pPr>
              <w:rPr>
                <w:color w:val="000000" w:themeColor="text1"/>
                <w:sz w:val="24"/>
                <w:szCs w:val="24"/>
              </w:rPr>
            </w:pPr>
            <w:r w:rsidRPr="00B32D6C">
              <w:rPr>
                <w:color w:val="000000" w:themeColor="text1"/>
                <w:sz w:val="24"/>
                <w:szCs w:val="24"/>
              </w:rPr>
              <w:t xml:space="preserve">Vækst </w:t>
            </w:r>
          </w:p>
        </w:tc>
        <w:tc>
          <w:tcPr>
            <w:tcW w:w="2407" w:type="dxa"/>
          </w:tcPr>
          <w:p w:rsidR="00E941C8" w:rsidRPr="00B32D6C" w:rsidRDefault="00E941C8" w:rsidP="002933A2">
            <w:pPr>
              <w:rPr>
                <w:color w:val="000000" w:themeColor="text1"/>
                <w:sz w:val="24"/>
                <w:szCs w:val="24"/>
              </w:rPr>
            </w:pPr>
            <w:r w:rsidRPr="00B32D6C">
              <w:rPr>
                <w:color w:val="000000" w:themeColor="text1"/>
                <w:sz w:val="24"/>
                <w:szCs w:val="24"/>
              </w:rPr>
              <w:t xml:space="preserve">3 </w:t>
            </w:r>
            <w:proofErr w:type="spellStart"/>
            <w:r w:rsidRPr="00B32D6C">
              <w:rPr>
                <w:color w:val="000000" w:themeColor="text1"/>
                <w:sz w:val="24"/>
                <w:szCs w:val="24"/>
              </w:rPr>
              <w:t>pct</w:t>
            </w:r>
            <w:proofErr w:type="spellEnd"/>
          </w:p>
        </w:tc>
        <w:tc>
          <w:tcPr>
            <w:tcW w:w="2407" w:type="dxa"/>
          </w:tcPr>
          <w:p w:rsidR="00E941C8" w:rsidRPr="00B32D6C" w:rsidRDefault="00E941C8" w:rsidP="002933A2">
            <w:pPr>
              <w:rPr>
                <w:color w:val="000000" w:themeColor="text1"/>
                <w:sz w:val="24"/>
                <w:szCs w:val="24"/>
              </w:rPr>
            </w:pPr>
            <w:r w:rsidRPr="00B32D6C">
              <w:rPr>
                <w:color w:val="000000" w:themeColor="text1"/>
                <w:sz w:val="24"/>
                <w:szCs w:val="24"/>
              </w:rPr>
              <w:t xml:space="preserve">16 </w:t>
            </w:r>
            <w:proofErr w:type="spellStart"/>
            <w:r w:rsidRPr="00B32D6C">
              <w:rPr>
                <w:color w:val="000000" w:themeColor="text1"/>
                <w:sz w:val="24"/>
                <w:szCs w:val="24"/>
              </w:rPr>
              <w:t>pct</w:t>
            </w:r>
            <w:proofErr w:type="spellEnd"/>
          </w:p>
        </w:tc>
        <w:tc>
          <w:tcPr>
            <w:tcW w:w="2407" w:type="dxa"/>
          </w:tcPr>
          <w:p w:rsidR="00E941C8" w:rsidRPr="00B32D6C" w:rsidRDefault="00E941C8" w:rsidP="002933A2">
            <w:pPr>
              <w:rPr>
                <w:color w:val="000000" w:themeColor="text1"/>
                <w:sz w:val="24"/>
                <w:szCs w:val="24"/>
              </w:rPr>
            </w:pPr>
            <w:r w:rsidRPr="00B32D6C">
              <w:rPr>
                <w:color w:val="000000" w:themeColor="text1"/>
                <w:sz w:val="24"/>
                <w:szCs w:val="24"/>
              </w:rPr>
              <w:t xml:space="preserve">8 </w:t>
            </w:r>
            <w:proofErr w:type="spellStart"/>
            <w:r w:rsidRPr="00B32D6C">
              <w:rPr>
                <w:color w:val="000000" w:themeColor="text1"/>
                <w:sz w:val="24"/>
                <w:szCs w:val="24"/>
              </w:rPr>
              <w:t>pct</w:t>
            </w:r>
            <w:proofErr w:type="spellEnd"/>
          </w:p>
        </w:tc>
      </w:tr>
      <w:tr w:rsidR="00B32D6C" w:rsidRPr="00B32D6C" w:rsidTr="002933A2">
        <w:tc>
          <w:tcPr>
            <w:tcW w:w="2407" w:type="dxa"/>
          </w:tcPr>
          <w:p w:rsidR="00E941C8" w:rsidRPr="00B32D6C" w:rsidRDefault="00E941C8" w:rsidP="002933A2">
            <w:pPr>
              <w:rPr>
                <w:color w:val="000000" w:themeColor="text1"/>
                <w:sz w:val="24"/>
                <w:szCs w:val="24"/>
              </w:rPr>
            </w:pPr>
            <w:r w:rsidRPr="00B32D6C">
              <w:rPr>
                <w:color w:val="000000" w:themeColor="text1"/>
                <w:sz w:val="24"/>
                <w:szCs w:val="24"/>
              </w:rPr>
              <w:t>Antal butikker</w:t>
            </w:r>
          </w:p>
        </w:tc>
        <w:tc>
          <w:tcPr>
            <w:tcW w:w="2407" w:type="dxa"/>
          </w:tcPr>
          <w:p w:rsidR="00E941C8" w:rsidRPr="00B32D6C" w:rsidRDefault="00E941C8" w:rsidP="002933A2">
            <w:pPr>
              <w:rPr>
                <w:color w:val="000000" w:themeColor="text1"/>
                <w:sz w:val="24"/>
                <w:szCs w:val="24"/>
              </w:rPr>
            </w:pPr>
            <w:r w:rsidRPr="00B32D6C">
              <w:rPr>
                <w:color w:val="000000" w:themeColor="text1"/>
                <w:sz w:val="24"/>
                <w:szCs w:val="24"/>
              </w:rPr>
              <w:t>300</w:t>
            </w:r>
          </w:p>
        </w:tc>
        <w:tc>
          <w:tcPr>
            <w:tcW w:w="2407" w:type="dxa"/>
          </w:tcPr>
          <w:p w:rsidR="00E941C8" w:rsidRPr="00B32D6C" w:rsidRDefault="00E941C8" w:rsidP="002933A2">
            <w:pPr>
              <w:rPr>
                <w:color w:val="000000" w:themeColor="text1"/>
                <w:sz w:val="24"/>
                <w:szCs w:val="24"/>
              </w:rPr>
            </w:pPr>
            <w:r w:rsidRPr="00B32D6C">
              <w:rPr>
                <w:color w:val="000000" w:themeColor="text1"/>
                <w:sz w:val="24"/>
                <w:szCs w:val="24"/>
              </w:rPr>
              <w:t>10.000</w:t>
            </w:r>
          </w:p>
        </w:tc>
        <w:tc>
          <w:tcPr>
            <w:tcW w:w="2407" w:type="dxa"/>
          </w:tcPr>
          <w:p w:rsidR="00E941C8" w:rsidRPr="00B32D6C" w:rsidRDefault="00E941C8" w:rsidP="002933A2">
            <w:pPr>
              <w:rPr>
                <w:color w:val="000000" w:themeColor="text1"/>
                <w:sz w:val="24"/>
                <w:szCs w:val="24"/>
              </w:rPr>
            </w:pPr>
            <w:r w:rsidRPr="00B32D6C">
              <w:rPr>
                <w:color w:val="000000" w:themeColor="text1"/>
                <w:sz w:val="24"/>
                <w:szCs w:val="24"/>
              </w:rPr>
              <w:t>2500</w:t>
            </w:r>
          </w:p>
        </w:tc>
      </w:tr>
      <w:tr w:rsidR="00B32D6C" w:rsidRPr="00B32D6C" w:rsidTr="002933A2">
        <w:tc>
          <w:tcPr>
            <w:tcW w:w="2407" w:type="dxa"/>
          </w:tcPr>
          <w:p w:rsidR="00E941C8" w:rsidRPr="00B32D6C" w:rsidRDefault="00E941C8" w:rsidP="002933A2">
            <w:pPr>
              <w:rPr>
                <w:color w:val="000000" w:themeColor="text1"/>
                <w:sz w:val="24"/>
                <w:szCs w:val="24"/>
              </w:rPr>
            </w:pPr>
            <w:r w:rsidRPr="00B32D6C">
              <w:rPr>
                <w:color w:val="000000" w:themeColor="text1"/>
                <w:sz w:val="24"/>
                <w:szCs w:val="24"/>
              </w:rPr>
              <w:t>Antal medarbejdere</w:t>
            </w:r>
          </w:p>
        </w:tc>
        <w:tc>
          <w:tcPr>
            <w:tcW w:w="2407" w:type="dxa"/>
          </w:tcPr>
          <w:p w:rsidR="00E941C8" w:rsidRPr="00B32D6C" w:rsidRDefault="00E941C8" w:rsidP="002933A2">
            <w:pPr>
              <w:rPr>
                <w:color w:val="000000" w:themeColor="text1"/>
                <w:sz w:val="24"/>
                <w:szCs w:val="24"/>
              </w:rPr>
            </w:pPr>
            <w:r w:rsidRPr="00B32D6C">
              <w:rPr>
                <w:color w:val="000000" w:themeColor="text1"/>
                <w:sz w:val="24"/>
                <w:szCs w:val="24"/>
              </w:rPr>
              <w:t>2.217 (2011)</w:t>
            </w:r>
          </w:p>
        </w:tc>
        <w:tc>
          <w:tcPr>
            <w:tcW w:w="2407" w:type="dxa"/>
          </w:tcPr>
          <w:p w:rsidR="00E941C8" w:rsidRPr="00B32D6C" w:rsidRDefault="00E941C8" w:rsidP="002933A2">
            <w:pPr>
              <w:rPr>
                <w:color w:val="000000" w:themeColor="text1"/>
                <w:sz w:val="24"/>
                <w:szCs w:val="24"/>
              </w:rPr>
            </w:pPr>
            <w:r w:rsidRPr="00B32D6C">
              <w:rPr>
                <w:color w:val="000000" w:themeColor="text1"/>
                <w:sz w:val="24"/>
                <w:szCs w:val="24"/>
              </w:rPr>
              <w:t>13.900</w:t>
            </w:r>
          </w:p>
        </w:tc>
        <w:tc>
          <w:tcPr>
            <w:tcW w:w="2407" w:type="dxa"/>
          </w:tcPr>
          <w:p w:rsidR="00E941C8" w:rsidRPr="00B32D6C" w:rsidRDefault="00E941C8" w:rsidP="002933A2">
            <w:pPr>
              <w:rPr>
                <w:color w:val="000000" w:themeColor="text1"/>
                <w:sz w:val="24"/>
                <w:szCs w:val="24"/>
              </w:rPr>
            </w:pPr>
            <w:r w:rsidRPr="00B32D6C">
              <w:rPr>
                <w:color w:val="000000" w:themeColor="text1"/>
                <w:sz w:val="24"/>
                <w:szCs w:val="24"/>
              </w:rPr>
              <w:t>116.000</w:t>
            </w:r>
          </w:p>
        </w:tc>
      </w:tr>
      <w:tr w:rsidR="00B32D6C" w:rsidRPr="00B32D6C" w:rsidTr="002933A2">
        <w:tc>
          <w:tcPr>
            <w:tcW w:w="2407" w:type="dxa"/>
          </w:tcPr>
          <w:p w:rsidR="00E941C8" w:rsidRPr="00B32D6C" w:rsidRDefault="00E941C8" w:rsidP="002933A2">
            <w:pPr>
              <w:rPr>
                <w:color w:val="000000" w:themeColor="text1"/>
                <w:sz w:val="24"/>
                <w:szCs w:val="24"/>
              </w:rPr>
            </w:pPr>
            <w:r w:rsidRPr="00B32D6C">
              <w:rPr>
                <w:color w:val="000000" w:themeColor="text1"/>
                <w:sz w:val="24"/>
                <w:szCs w:val="24"/>
              </w:rPr>
              <w:t xml:space="preserve">Markedsandel </w:t>
            </w:r>
          </w:p>
        </w:tc>
        <w:tc>
          <w:tcPr>
            <w:tcW w:w="2407" w:type="dxa"/>
          </w:tcPr>
          <w:p w:rsidR="00E941C8" w:rsidRPr="00B32D6C" w:rsidRDefault="00E941C8" w:rsidP="002933A2">
            <w:pPr>
              <w:rPr>
                <w:color w:val="000000" w:themeColor="text1"/>
                <w:sz w:val="24"/>
                <w:szCs w:val="24"/>
              </w:rPr>
            </w:pPr>
            <w:r w:rsidRPr="00B32D6C">
              <w:rPr>
                <w:color w:val="000000" w:themeColor="text1"/>
                <w:sz w:val="24"/>
                <w:szCs w:val="24"/>
              </w:rPr>
              <w:t xml:space="preserve">&lt;3.0 </w:t>
            </w:r>
            <w:proofErr w:type="spellStart"/>
            <w:r w:rsidRPr="00B32D6C">
              <w:rPr>
                <w:color w:val="000000" w:themeColor="text1"/>
                <w:sz w:val="24"/>
                <w:szCs w:val="24"/>
              </w:rPr>
              <w:t>pct</w:t>
            </w:r>
            <w:proofErr w:type="spellEnd"/>
          </w:p>
        </w:tc>
        <w:tc>
          <w:tcPr>
            <w:tcW w:w="2407" w:type="dxa"/>
          </w:tcPr>
          <w:p w:rsidR="00E941C8" w:rsidRPr="00B32D6C" w:rsidRDefault="00E941C8" w:rsidP="002933A2">
            <w:pPr>
              <w:rPr>
                <w:color w:val="000000" w:themeColor="text1"/>
                <w:sz w:val="24"/>
                <w:szCs w:val="24"/>
              </w:rPr>
            </w:pPr>
            <w:r w:rsidRPr="00B32D6C">
              <w:rPr>
                <w:color w:val="000000" w:themeColor="text1"/>
                <w:sz w:val="24"/>
                <w:szCs w:val="24"/>
              </w:rPr>
              <w:t xml:space="preserve">7.1 </w:t>
            </w:r>
            <w:proofErr w:type="spellStart"/>
            <w:r w:rsidRPr="00B32D6C">
              <w:rPr>
                <w:color w:val="000000" w:themeColor="text1"/>
                <w:sz w:val="24"/>
                <w:szCs w:val="24"/>
              </w:rPr>
              <w:t>pct</w:t>
            </w:r>
            <w:proofErr w:type="spellEnd"/>
          </w:p>
        </w:tc>
        <w:tc>
          <w:tcPr>
            <w:tcW w:w="2407" w:type="dxa"/>
          </w:tcPr>
          <w:p w:rsidR="00E941C8" w:rsidRPr="00B32D6C" w:rsidRDefault="00E941C8" w:rsidP="002933A2">
            <w:pPr>
              <w:rPr>
                <w:color w:val="000000" w:themeColor="text1"/>
                <w:sz w:val="24"/>
                <w:szCs w:val="24"/>
              </w:rPr>
            </w:pPr>
            <w:r w:rsidRPr="00B32D6C">
              <w:rPr>
                <w:color w:val="000000" w:themeColor="text1"/>
                <w:sz w:val="24"/>
                <w:szCs w:val="24"/>
              </w:rPr>
              <w:t xml:space="preserve">8,8 </w:t>
            </w:r>
            <w:proofErr w:type="spellStart"/>
            <w:r w:rsidRPr="00B32D6C">
              <w:rPr>
                <w:color w:val="000000" w:themeColor="text1"/>
                <w:sz w:val="24"/>
                <w:szCs w:val="24"/>
              </w:rPr>
              <w:t>pct</w:t>
            </w:r>
            <w:proofErr w:type="spellEnd"/>
          </w:p>
        </w:tc>
      </w:tr>
    </w:tbl>
    <w:p w:rsidR="00E941C8" w:rsidRPr="00B32D6C" w:rsidRDefault="00E941C8" w:rsidP="00E941C8">
      <w:pPr>
        <w:rPr>
          <w:color w:val="000000" w:themeColor="text1"/>
        </w:rPr>
      </w:pPr>
    </w:p>
    <w:p w:rsidR="00E941C8" w:rsidRPr="00B32D6C" w:rsidRDefault="00E941C8" w:rsidP="00E941C8">
      <w:pPr>
        <w:rPr>
          <w:color w:val="000000" w:themeColor="text1"/>
          <w:sz w:val="24"/>
          <w:szCs w:val="24"/>
        </w:rPr>
      </w:pPr>
      <w:r w:rsidRPr="00B32D6C">
        <w:rPr>
          <w:color w:val="000000" w:themeColor="text1"/>
          <w:sz w:val="24"/>
          <w:szCs w:val="24"/>
        </w:rPr>
        <w:t xml:space="preserve">Tallene her taler sit eget tydelige sprog. </w:t>
      </w:r>
      <w:r w:rsidRPr="00B32D6C">
        <w:rPr>
          <w:noProof/>
          <w:color w:val="000000" w:themeColor="text1"/>
          <w:sz w:val="24"/>
          <w:szCs w:val="24"/>
          <w:lang w:eastAsia="da-DK"/>
        </w:rPr>
        <mc:AlternateContent>
          <mc:Choice Requires="wps">
            <w:drawing>
              <wp:anchor distT="0" distB="0" distL="114300" distR="114300" simplePos="0" relativeHeight="251679744" behindDoc="0" locked="0" layoutInCell="1" allowOverlap="1" wp14:anchorId="5B7B5596" wp14:editId="258F3389">
                <wp:simplePos x="0" y="0"/>
                <wp:positionH relativeFrom="column">
                  <wp:posOffset>95250</wp:posOffset>
                </wp:positionH>
                <wp:positionV relativeFrom="paragraph">
                  <wp:posOffset>1342390</wp:posOffset>
                </wp:positionV>
                <wp:extent cx="0" cy="0"/>
                <wp:effectExtent l="0" t="0" r="0" b="0"/>
                <wp:wrapNone/>
                <wp:docPr id="19" name="Lige pilforbindelse 19"/>
                <wp:cNvGraphicFramePr/>
                <a:graphic xmlns:a="http://schemas.openxmlformats.org/drawingml/2006/main">
                  <a:graphicData uri="http://schemas.microsoft.com/office/word/2010/wordprocessingShape">
                    <wps:wsp>
                      <wps:cNvCnPr/>
                      <wps:spPr>
                        <a:xfrm>
                          <a:off x="0" y="0"/>
                          <a:ext cx="0" cy="0"/>
                        </a:xfrm>
                        <a:prstGeom prst="straightConnector1">
                          <a:avLst/>
                        </a:prstGeom>
                        <a:noFill/>
                        <a:ln w="6350" cap="flat" cmpd="sng" algn="ctr">
                          <a:solidFill>
                            <a:srgbClr val="5B9BD5"/>
                          </a:solidFill>
                          <a:prstDash val="solid"/>
                          <a:miter lim="800000"/>
                          <a:tailEnd type="triangle"/>
                        </a:ln>
                        <a:effectLst/>
                      </wps:spPr>
                      <wps:bodyPr/>
                    </wps:wsp>
                  </a:graphicData>
                </a:graphic>
              </wp:anchor>
            </w:drawing>
          </mc:Choice>
          <mc:Fallback>
            <w:pict>
              <v:shapetype w14:anchorId="2035D16B" id="_x0000_t32" coordsize="21600,21600" o:spt="32" o:oned="t" path="m,l21600,21600e" filled="f">
                <v:path arrowok="t" fillok="f" o:connecttype="none"/>
                <o:lock v:ext="edit" shapetype="t"/>
              </v:shapetype>
              <v:shape id="Lige pilforbindelse 19" o:spid="_x0000_s1026" type="#_x0000_t32" style="position:absolute;margin-left:7.5pt;margin-top:105.7pt;width:0;height: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" strokecolor="#5b9bd5" strokeweight=".5pt">
                <v:stroke endarrow="block" joinstyle="miter"/>
              </v:shape>
            </w:pict>
          </mc:Fallback>
        </mc:AlternateContent>
      </w:r>
      <w:r w:rsidRPr="00B32D6C">
        <w:rPr>
          <w:color w:val="000000" w:themeColor="text1"/>
          <w:sz w:val="24"/>
          <w:szCs w:val="24"/>
        </w:rPr>
        <w:t>H&amp;M ligger højest, selvom Bestseller er i imponerende vækst. Der er stor forskel på</w:t>
      </w:r>
      <w:r w:rsidR="00F869BC">
        <w:rPr>
          <w:color w:val="000000" w:themeColor="text1"/>
          <w:sz w:val="24"/>
          <w:szCs w:val="24"/>
        </w:rPr>
        <w:t>,</w:t>
      </w:r>
      <w:r w:rsidRPr="00B32D6C">
        <w:rPr>
          <w:color w:val="000000" w:themeColor="text1"/>
          <w:sz w:val="24"/>
          <w:szCs w:val="24"/>
        </w:rPr>
        <w:t xml:space="preserve"> hvor H&amp;M og Bestseller ligger på ma</w:t>
      </w:r>
      <w:r w:rsidR="00F869BC">
        <w:rPr>
          <w:color w:val="000000" w:themeColor="text1"/>
          <w:sz w:val="24"/>
          <w:szCs w:val="24"/>
        </w:rPr>
        <w:t>rkedet i forhold til IC Company</w:t>
      </w:r>
      <w:r w:rsidRPr="00B32D6C">
        <w:rPr>
          <w:color w:val="000000" w:themeColor="text1"/>
          <w:sz w:val="24"/>
          <w:szCs w:val="24"/>
        </w:rPr>
        <w:t>, men set i forhold til antal af butikker og omsætning</w:t>
      </w:r>
      <w:r w:rsidR="00F869BC">
        <w:rPr>
          <w:color w:val="000000" w:themeColor="text1"/>
          <w:sz w:val="24"/>
          <w:szCs w:val="24"/>
        </w:rPr>
        <w:t>,</w:t>
      </w:r>
      <w:r w:rsidRPr="00B32D6C">
        <w:rPr>
          <w:color w:val="000000" w:themeColor="text1"/>
          <w:sz w:val="24"/>
          <w:szCs w:val="24"/>
        </w:rPr>
        <w:t xml:space="preserve"> så ser de</w:t>
      </w:r>
      <w:r w:rsidR="00F869BC">
        <w:rPr>
          <w:color w:val="000000" w:themeColor="text1"/>
          <w:sz w:val="24"/>
          <w:szCs w:val="24"/>
        </w:rPr>
        <w:t>t rigtig pænt ud for IC Company</w:t>
      </w:r>
      <w:r w:rsidRPr="00B32D6C">
        <w:rPr>
          <w:color w:val="000000" w:themeColor="text1"/>
          <w:sz w:val="24"/>
          <w:szCs w:val="24"/>
        </w:rPr>
        <w:t xml:space="preserve">. IC Company har en god overskudsgrad set i forhold til Bestseller, hvor man kunne forvente at den havde været større. </w:t>
      </w:r>
    </w:p>
    <w:p w:rsidR="005A046F" w:rsidRPr="00B32D6C" w:rsidRDefault="00E941C8" w:rsidP="00E941C8">
      <w:pPr>
        <w:rPr>
          <w:color w:val="000000" w:themeColor="text1"/>
          <w:sz w:val="24"/>
          <w:szCs w:val="24"/>
        </w:rPr>
      </w:pPr>
      <w:r w:rsidRPr="00B32D6C">
        <w:rPr>
          <w:color w:val="000000" w:themeColor="text1"/>
          <w:sz w:val="24"/>
          <w:szCs w:val="24"/>
        </w:rPr>
        <w:t>Der er forskellige faktorer der spille ind når man skal positionere sig på markedet. I en konkurrencemæssig sammenhæng giver det et godt overblik over</w:t>
      </w:r>
      <w:r w:rsidR="00F869BC">
        <w:rPr>
          <w:color w:val="000000" w:themeColor="text1"/>
          <w:sz w:val="24"/>
          <w:szCs w:val="24"/>
        </w:rPr>
        <w:t>,</w:t>
      </w:r>
      <w:r w:rsidRPr="00B32D6C">
        <w:rPr>
          <w:color w:val="000000" w:themeColor="text1"/>
          <w:sz w:val="24"/>
          <w:szCs w:val="24"/>
        </w:rPr>
        <w:t xml:space="preserve"> om man som virksomhed ligger i nærheden af sine konkurrenter. </w:t>
      </w:r>
    </w:p>
    <w:p w:rsidR="005A046F" w:rsidRPr="00B32D6C" w:rsidRDefault="005A046F" w:rsidP="00E941C8">
      <w:pPr>
        <w:rPr>
          <w:color w:val="000000" w:themeColor="text1"/>
          <w:sz w:val="24"/>
          <w:szCs w:val="24"/>
        </w:rPr>
      </w:pPr>
      <w:r w:rsidRPr="00B32D6C">
        <w:rPr>
          <w:noProof/>
          <w:color w:val="000000" w:themeColor="text1"/>
          <w:sz w:val="24"/>
          <w:szCs w:val="24"/>
          <w:lang w:eastAsia="da-DK"/>
        </w:rPr>
        <w:drawing>
          <wp:inline distT="0" distB="0" distL="0" distR="0" wp14:anchorId="01B8D2A9" wp14:editId="2A76403D">
            <wp:extent cx="3124200" cy="2674620"/>
            <wp:effectExtent l="0" t="0" r="0" b="0"/>
            <wp:docPr id="21" name="Billede 21" descr="C:\Users\Christina\AppData\Local\Microsoft\Windows\INetCache\Content.Word\Billed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Users\Christina\AppData\Local\Microsoft\Windows\INetCache\Content.Word\Billede3.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24200" cy="2674620"/>
                    </a:xfrm>
                    <a:prstGeom prst="rect">
                      <a:avLst/>
                    </a:prstGeom>
                    <a:noFill/>
                    <a:ln>
                      <a:noFill/>
                    </a:ln>
                  </pic:spPr>
                </pic:pic>
              </a:graphicData>
            </a:graphic>
          </wp:inline>
        </w:drawing>
      </w:r>
      <w:r w:rsidRPr="00B32D6C">
        <w:rPr>
          <w:noProof/>
          <w:color w:val="000000" w:themeColor="text1"/>
          <w:sz w:val="24"/>
          <w:szCs w:val="24"/>
          <w:lang w:eastAsia="da-DK"/>
        </w:rPr>
        <w:drawing>
          <wp:inline distT="0" distB="0" distL="0" distR="0" wp14:anchorId="158B2966" wp14:editId="16BFF23E">
            <wp:extent cx="2918460" cy="2621280"/>
            <wp:effectExtent l="0" t="0" r="0" b="7620"/>
            <wp:docPr id="22" name="Billede 22" descr="C:\Users\Christina\AppData\Local\Microsoft\Windows\INetCache\Content.Word\Billed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ers\Christina\AppData\Local\Microsoft\Windows\INetCache\Content.Word\Billede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18460" cy="2621280"/>
                    </a:xfrm>
                    <a:prstGeom prst="rect">
                      <a:avLst/>
                    </a:prstGeom>
                    <a:noFill/>
                    <a:ln>
                      <a:noFill/>
                    </a:ln>
                  </pic:spPr>
                </pic:pic>
              </a:graphicData>
            </a:graphic>
          </wp:inline>
        </w:drawing>
      </w:r>
    </w:p>
    <w:p w:rsidR="005A046F" w:rsidRPr="00B32D6C" w:rsidRDefault="005A046F" w:rsidP="00E941C8">
      <w:pPr>
        <w:rPr>
          <w:color w:val="000000" w:themeColor="text1"/>
          <w:sz w:val="24"/>
          <w:szCs w:val="24"/>
        </w:rPr>
      </w:pPr>
    </w:p>
    <w:p w:rsidR="005A046F" w:rsidRPr="00B32D6C" w:rsidRDefault="005A046F" w:rsidP="00E941C8">
      <w:pPr>
        <w:rPr>
          <w:color w:val="000000" w:themeColor="text1"/>
          <w:sz w:val="24"/>
          <w:szCs w:val="24"/>
        </w:rPr>
      </w:pPr>
    </w:p>
    <w:p w:rsidR="005A046F" w:rsidRPr="00B32D6C" w:rsidRDefault="005A046F" w:rsidP="00E941C8">
      <w:pPr>
        <w:rPr>
          <w:color w:val="000000" w:themeColor="text1"/>
          <w:sz w:val="24"/>
          <w:szCs w:val="24"/>
        </w:rPr>
      </w:pPr>
    </w:p>
    <w:p w:rsidR="005A046F" w:rsidRPr="00B32D6C" w:rsidRDefault="005A046F" w:rsidP="00E941C8">
      <w:pPr>
        <w:rPr>
          <w:color w:val="000000" w:themeColor="text1"/>
          <w:sz w:val="24"/>
          <w:szCs w:val="24"/>
        </w:rPr>
      </w:pPr>
    </w:p>
    <w:p w:rsidR="005A046F" w:rsidRPr="00B32D6C" w:rsidRDefault="005A046F" w:rsidP="00E941C8">
      <w:pPr>
        <w:rPr>
          <w:color w:val="000000" w:themeColor="text1"/>
          <w:sz w:val="24"/>
          <w:szCs w:val="24"/>
        </w:rPr>
      </w:pPr>
    </w:p>
    <w:p w:rsidR="005A046F" w:rsidRPr="00B32D6C" w:rsidRDefault="005A046F" w:rsidP="00E941C8">
      <w:pPr>
        <w:rPr>
          <w:color w:val="000000" w:themeColor="text1"/>
          <w:sz w:val="24"/>
          <w:szCs w:val="24"/>
        </w:rPr>
      </w:pPr>
    </w:p>
    <w:p w:rsidR="005A046F" w:rsidRPr="00B32D6C" w:rsidRDefault="00421C0D" w:rsidP="00E941C8">
      <w:pPr>
        <w:rPr>
          <w:color w:val="000000" w:themeColor="text1"/>
          <w:sz w:val="24"/>
          <w:szCs w:val="24"/>
        </w:rPr>
      </w:pPr>
      <w:r w:rsidRPr="00B32D6C">
        <w:rPr>
          <w:color w:val="000000" w:themeColor="text1"/>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9.6pt;height:207.6pt">
            <v:imagedata r:id="rId9" o:title="Billede1"/>
          </v:shape>
        </w:pict>
      </w:r>
      <w:r w:rsidRPr="00B32D6C">
        <w:rPr>
          <w:color w:val="000000" w:themeColor="text1"/>
          <w:sz w:val="24"/>
          <w:szCs w:val="24"/>
        </w:rPr>
        <w:pict>
          <v:shape id="_x0000_i1026" type="#_x0000_t75" style="width:225.6pt;height:192.6pt">
            <v:imagedata r:id="rId10" o:title="Billede4"/>
          </v:shape>
        </w:pict>
      </w:r>
    </w:p>
    <w:p w:rsidR="00E941C8" w:rsidRPr="00B32D6C" w:rsidRDefault="00E941C8" w:rsidP="00E941C8">
      <w:pPr>
        <w:rPr>
          <w:b/>
          <w:color w:val="000000" w:themeColor="text1"/>
          <w:sz w:val="24"/>
          <w:szCs w:val="24"/>
        </w:rPr>
      </w:pPr>
      <w:r w:rsidRPr="00B32D6C">
        <w:rPr>
          <w:b/>
          <w:color w:val="000000" w:themeColor="text1"/>
          <w:sz w:val="24"/>
          <w:szCs w:val="24"/>
        </w:rPr>
        <w:t xml:space="preserve">Kvalitet og pris: </w:t>
      </w:r>
    </w:p>
    <w:p w:rsidR="00E941C8" w:rsidRPr="00B32D6C" w:rsidRDefault="00E941C8" w:rsidP="00E941C8">
      <w:pPr>
        <w:rPr>
          <w:color w:val="000000" w:themeColor="text1"/>
          <w:sz w:val="24"/>
          <w:szCs w:val="24"/>
        </w:rPr>
      </w:pPr>
      <w:r w:rsidRPr="00B32D6C">
        <w:rPr>
          <w:color w:val="000000" w:themeColor="text1"/>
          <w:sz w:val="24"/>
          <w:szCs w:val="24"/>
        </w:rPr>
        <w:t xml:space="preserve">H&amp;M laver altid produkter til en meget lav pris. For nogle år siden var kvalitet ikke deres stærke side, med det har ændret sig markant inden for de sidste 7år. Grundet til at jeg har sat kvaliteten højere, er at den generelt er blevet bedre og at de er begyndt at lancere Premium </w:t>
      </w:r>
      <w:proofErr w:type="spellStart"/>
      <w:r w:rsidRPr="00B32D6C">
        <w:rPr>
          <w:color w:val="000000" w:themeColor="text1"/>
          <w:sz w:val="24"/>
          <w:szCs w:val="24"/>
        </w:rPr>
        <w:t>quality</w:t>
      </w:r>
      <w:proofErr w:type="spellEnd"/>
      <w:r w:rsidRPr="00B32D6C">
        <w:rPr>
          <w:color w:val="000000" w:themeColor="text1"/>
          <w:sz w:val="24"/>
          <w:szCs w:val="24"/>
        </w:rPr>
        <w:t xml:space="preserve"> produkter og har åbnet en ny butik ”And </w:t>
      </w:r>
      <w:proofErr w:type="spellStart"/>
      <w:r w:rsidRPr="00B32D6C">
        <w:rPr>
          <w:color w:val="000000" w:themeColor="text1"/>
          <w:sz w:val="24"/>
          <w:szCs w:val="24"/>
        </w:rPr>
        <w:t>Other</w:t>
      </w:r>
      <w:proofErr w:type="spellEnd"/>
      <w:r w:rsidRPr="00B32D6C">
        <w:rPr>
          <w:color w:val="000000" w:themeColor="text1"/>
          <w:sz w:val="24"/>
          <w:szCs w:val="24"/>
        </w:rPr>
        <w:t xml:space="preserve"> </w:t>
      </w:r>
      <w:proofErr w:type="spellStart"/>
      <w:r w:rsidRPr="00B32D6C">
        <w:rPr>
          <w:color w:val="000000" w:themeColor="text1"/>
          <w:sz w:val="24"/>
          <w:szCs w:val="24"/>
        </w:rPr>
        <w:t>Stories</w:t>
      </w:r>
      <w:proofErr w:type="spellEnd"/>
      <w:r w:rsidRPr="00B32D6C">
        <w:rPr>
          <w:color w:val="000000" w:themeColor="text1"/>
          <w:sz w:val="24"/>
          <w:szCs w:val="24"/>
        </w:rPr>
        <w:t xml:space="preserve">”, som udelukkende fører kvalitetsvare. </w:t>
      </w:r>
    </w:p>
    <w:p w:rsidR="00E941C8" w:rsidRPr="00B32D6C" w:rsidRDefault="00E941C8" w:rsidP="00E941C8">
      <w:pPr>
        <w:rPr>
          <w:color w:val="000000" w:themeColor="text1"/>
          <w:sz w:val="24"/>
          <w:szCs w:val="24"/>
        </w:rPr>
      </w:pPr>
      <w:r w:rsidRPr="00B32D6C">
        <w:rPr>
          <w:color w:val="000000" w:themeColor="text1"/>
          <w:sz w:val="24"/>
          <w:szCs w:val="24"/>
        </w:rPr>
        <w:t>Bestseller ligger i et jævnt prisleje og med en udemærket kvalitet. De skiller sig ud ved at lave gode moderigtige produkter til en overkommelig pris.</w:t>
      </w:r>
    </w:p>
    <w:p w:rsidR="00E941C8" w:rsidRPr="00B32D6C" w:rsidRDefault="00E941C8" w:rsidP="00E941C8">
      <w:pPr>
        <w:rPr>
          <w:color w:val="000000" w:themeColor="text1"/>
          <w:sz w:val="24"/>
          <w:szCs w:val="24"/>
        </w:rPr>
      </w:pPr>
      <w:r w:rsidRPr="00B32D6C">
        <w:rPr>
          <w:color w:val="000000" w:themeColor="text1"/>
          <w:sz w:val="24"/>
          <w:szCs w:val="24"/>
        </w:rPr>
        <w:t xml:space="preserve">IC Company ligger lidt dyrere på deres </w:t>
      </w:r>
      <w:r w:rsidR="00CE76D2" w:rsidRPr="00B32D6C">
        <w:rPr>
          <w:color w:val="000000" w:themeColor="text1"/>
          <w:sz w:val="24"/>
          <w:szCs w:val="24"/>
        </w:rPr>
        <w:t>Premium</w:t>
      </w:r>
      <w:r w:rsidRPr="00B32D6C">
        <w:rPr>
          <w:color w:val="000000" w:themeColor="text1"/>
          <w:sz w:val="24"/>
          <w:szCs w:val="24"/>
        </w:rPr>
        <w:t xml:space="preserve"> brands, men det går hånd i hånd med kvaliteten. </w:t>
      </w:r>
    </w:p>
    <w:p w:rsidR="00E941C8" w:rsidRPr="00B32D6C" w:rsidRDefault="00E941C8" w:rsidP="00E941C8">
      <w:pPr>
        <w:rPr>
          <w:b/>
          <w:color w:val="000000" w:themeColor="text1"/>
          <w:sz w:val="24"/>
          <w:szCs w:val="24"/>
        </w:rPr>
      </w:pPr>
      <w:r w:rsidRPr="00B32D6C">
        <w:rPr>
          <w:b/>
          <w:color w:val="000000" w:themeColor="text1"/>
          <w:sz w:val="24"/>
          <w:szCs w:val="24"/>
        </w:rPr>
        <w:t>Sortiment og innovativt:</w:t>
      </w:r>
    </w:p>
    <w:p w:rsidR="00E941C8" w:rsidRPr="00B32D6C" w:rsidRDefault="00E941C8" w:rsidP="00E941C8">
      <w:pPr>
        <w:rPr>
          <w:color w:val="000000" w:themeColor="text1"/>
          <w:sz w:val="24"/>
          <w:szCs w:val="24"/>
        </w:rPr>
      </w:pPr>
      <w:r w:rsidRPr="00B32D6C">
        <w:rPr>
          <w:color w:val="000000" w:themeColor="text1"/>
          <w:sz w:val="24"/>
          <w:szCs w:val="24"/>
        </w:rPr>
        <w:t>H&amp;M har et kæmpe sortiment og får jævnligt designere</w:t>
      </w:r>
      <w:r w:rsidR="00CE76D2">
        <w:rPr>
          <w:color w:val="000000" w:themeColor="text1"/>
          <w:sz w:val="24"/>
          <w:szCs w:val="24"/>
        </w:rPr>
        <w:t>,</w:t>
      </w:r>
      <w:r w:rsidRPr="00B32D6C">
        <w:rPr>
          <w:color w:val="000000" w:themeColor="text1"/>
          <w:sz w:val="24"/>
          <w:szCs w:val="24"/>
        </w:rPr>
        <w:t xml:space="preserve"> både anonyme og kendte </w:t>
      </w:r>
      <w:r w:rsidR="00CE76D2">
        <w:rPr>
          <w:color w:val="000000" w:themeColor="text1"/>
          <w:sz w:val="24"/>
          <w:szCs w:val="24"/>
        </w:rPr>
        <w:t>til at lave designs for dem. De</w:t>
      </w:r>
      <w:r w:rsidRPr="00B32D6C">
        <w:rPr>
          <w:color w:val="000000" w:themeColor="text1"/>
          <w:sz w:val="24"/>
          <w:szCs w:val="24"/>
        </w:rPr>
        <w:t xml:space="preserve"> følger tidens tendenser og laver gengivelser af det der er på catwalken.</w:t>
      </w:r>
    </w:p>
    <w:p w:rsidR="00E941C8" w:rsidRPr="00B32D6C" w:rsidRDefault="00CE76D2" w:rsidP="00E941C8">
      <w:pPr>
        <w:rPr>
          <w:color w:val="000000" w:themeColor="text1"/>
          <w:sz w:val="24"/>
          <w:szCs w:val="24"/>
        </w:rPr>
      </w:pPr>
      <w:r>
        <w:rPr>
          <w:color w:val="000000" w:themeColor="text1"/>
          <w:sz w:val="24"/>
          <w:szCs w:val="24"/>
        </w:rPr>
        <w:t>Bestsellers har også en stor</w:t>
      </w:r>
      <w:r w:rsidR="00E941C8" w:rsidRPr="00B32D6C">
        <w:rPr>
          <w:color w:val="000000" w:themeColor="text1"/>
          <w:sz w:val="24"/>
          <w:szCs w:val="24"/>
        </w:rPr>
        <w:t xml:space="preserve"> design</w:t>
      </w:r>
      <w:r>
        <w:rPr>
          <w:color w:val="000000" w:themeColor="text1"/>
          <w:sz w:val="24"/>
          <w:szCs w:val="24"/>
        </w:rPr>
        <w:t xml:space="preserve"> variation</w:t>
      </w:r>
      <w:r w:rsidR="00E941C8" w:rsidRPr="00B32D6C">
        <w:rPr>
          <w:color w:val="000000" w:themeColor="text1"/>
          <w:sz w:val="24"/>
          <w:szCs w:val="24"/>
        </w:rPr>
        <w:t xml:space="preserve"> og benytter også muligheden for hjælp fra flere designere udefra.   </w:t>
      </w:r>
    </w:p>
    <w:p w:rsidR="00E941C8" w:rsidRPr="00B32D6C" w:rsidRDefault="00E941C8" w:rsidP="00E941C8">
      <w:pPr>
        <w:rPr>
          <w:color w:val="000000" w:themeColor="text1"/>
          <w:sz w:val="24"/>
          <w:szCs w:val="24"/>
        </w:rPr>
      </w:pPr>
      <w:r w:rsidRPr="00B32D6C">
        <w:rPr>
          <w:color w:val="000000" w:themeColor="text1"/>
          <w:sz w:val="24"/>
          <w:szCs w:val="24"/>
        </w:rPr>
        <w:t>IC Company ligger dog lige under Bestseller. Det skal her tages med at bestseller har mange flere brands og derfor også bedre mulighed for et bredt sortiment.</w:t>
      </w:r>
    </w:p>
    <w:p w:rsidR="00E941C8" w:rsidRPr="00B32D6C" w:rsidRDefault="00E941C8" w:rsidP="00E941C8">
      <w:pPr>
        <w:rPr>
          <w:b/>
          <w:color w:val="000000" w:themeColor="text1"/>
          <w:sz w:val="24"/>
          <w:szCs w:val="24"/>
        </w:rPr>
      </w:pPr>
      <w:r w:rsidRPr="00B32D6C">
        <w:rPr>
          <w:b/>
          <w:color w:val="000000" w:themeColor="text1"/>
          <w:sz w:val="24"/>
          <w:szCs w:val="24"/>
        </w:rPr>
        <w:t xml:space="preserve">Smart design og klassisk: </w:t>
      </w:r>
    </w:p>
    <w:p w:rsidR="00E941C8" w:rsidRPr="00B32D6C" w:rsidRDefault="00E941C8" w:rsidP="00E941C8">
      <w:pPr>
        <w:rPr>
          <w:color w:val="000000" w:themeColor="text1"/>
          <w:sz w:val="24"/>
          <w:szCs w:val="24"/>
        </w:rPr>
      </w:pPr>
      <w:r w:rsidRPr="00B32D6C">
        <w:rPr>
          <w:color w:val="000000" w:themeColor="text1"/>
          <w:sz w:val="24"/>
          <w:szCs w:val="24"/>
        </w:rPr>
        <w:lastRenderedPageBreak/>
        <w:t xml:space="preserve">H&amp;M fokusere mere på </w:t>
      </w:r>
      <w:r w:rsidR="00CE76D2" w:rsidRPr="00B32D6C">
        <w:rPr>
          <w:color w:val="000000" w:themeColor="text1"/>
          <w:sz w:val="24"/>
          <w:szCs w:val="24"/>
        </w:rPr>
        <w:t>trends</w:t>
      </w:r>
      <w:r w:rsidRPr="00B32D6C">
        <w:rPr>
          <w:color w:val="000000" w:themeColor="text1"/>
          <w:sz w:val="24"/>
          <w:szCs w:val="24"/>
        </w:rPr>
        <w:t xml:space="preserve"> end på de tidløse klassikere.</w:t>
      </w:r>
    </w:p>
    <w:p w:rsidR="00E941C8" w:rsidRPr="00B32D6C" w:rsidRDefault="00E941C8" w:rsidP="00E941C8">
      <w:pPr>
        <w:rPr>
          <w:color w:val="000000" w:themeColor="text1"/>
          <w:sz w:val="24"/>
          <w:szCs w:val="24"/>
        </w:rPr>
      </w:pPr>
      <w:r w:rsidRPr="00B32D6C">
        <w:rPr>
          <w:color w:val="000000" w:themeColor="text1"/>
          <w:sz w:val="24"/>
          <w:szCs w:val="24"/>
        </w:rPr>
        <w:t xml:space="preserve">Bestseller og IC Companys ligger tæt op af hinanden med klassisk og tidsløst design. </w:t>
      </w:r>
    </w:p>
    <w:p w:rsidR="00E941C8" w:rsidRPr="00B32D6C" w:rsidRDefault="00E941C8" w:rsidP="00E941C8">
      <w:pPr>
        <w:rPr>
          <w:b/>
          <w:color w:val="000000" w:themeColor="text1"/>
          <w:sz w:val="24"/>
          <w:szCs w:val="24"/>
        </w:rPr>
      </w:pPr>
      <w:r w:rsidRPr="00B32D6C">
        <w:rPr>
          <w:b/>
          <w:color w:val="000000" w:themeColor="text1"/>
          <w:sz w:val="24"/>
          <w:szCs w:val="24"/>
        </w:rPr>
        <w:t>Konklusion:</w:t>
      </w:r>
    </w:p>
    <w:p w:rsidR="00E941C8" w:rsidRPr="00B32D6C" w:rsidRDefault="00E941C8" w:rsidP="00E941C8">
      <w:pPr>
        <w:rPr>
          <w:color w:val="000000" w:themeColor="text1"/>
          <w:sz w:val="24"/>
          <w:szCs w:val="24"/>
        </w:rPr>
      </w:pPr>
      <w:r w:rsidRPr="00B32D6C">
        <w:rPr>
          <w:color w:val="000000" w:themeColor="text1"/>
          <w:sz w:val="24"/>
          <w:szCs w:val="24"/>
        </w:rPr>
        <w:t xml:space="preserve">H&amp;M er markant førende på markedet. IC Companys har dog en god position på markedet og er derfor en meget realistisk konkurrent til H&amp;M og Bestsellers produkter. Hvis der kommer mere fokus på væksten og på kendskabet til deres brand, så kommer de hurtigt frem. </w:t>
      </w:r>
    </w:p>
    <w:p w:rsidR="00E941C8" w:rsidRPr="00B32D6C" w:rsidRDefault="00E941C8" w:rsidP="00E941C8">
      <w:pPr>
        <w:rPr>
          <w:b/>
          <w:color w:val="000000" w:themeColor="text1"/>
          <w:sz w:val="28"/>
          <w:szCs w:val="28"/>
        </w:rPr>
      </w:pPr>
      <w:r w:rsidRPr="00B32D6C">
        <w:rPr>
          <w:b/>
          <w:color w:val="000000" w:themeColor="text1"/>
          <w:sz w:val="28"/>
          <w:szCs w:val="28"/>
        </w:rPr>
        <w:t>Hvordan segmenterer IC Company strategisk sine brands og hvad er strategien?</w:t>
      </w:r>
    </w:p>
    <w:p w:rsidR="00E941C8" w:rsidRPr="00B32D6C" w:rsidRDefault="00E941C8" w:rsidP="00E941C8">
      <w:pPr>
        <w:rPr>
          <w:color w:val="000000" w:themeColor="text1"/>
          <w:sz w:val="24"/>
          <w:szCs w:val="24"/>
        </w:rPr>
      </w:pPr>
      <w:r w:rsidRPr="00B32D6C">
        <w:rPr>
          <w:color w:val="000000" w:themeColor="text1"/>
          <w:sz w:val="24"/>
          <w:szCs w:val="24"/>
        </w:rPr>
        <w:t xml:space="preserve">Brand segmentering </w:t>
      </w:r>
    </w:p>
    <w:tbl>
      <w:tblPr>
        <w:tblStyle w:val="Tabel-Gitter"/>
        <w:tblW w:w="0" w:type="auto"/>
        <w:tblLook w:val="04A0" w:firstRow="1" w:lastRow="0" w:firstColumn="1" w:lastColumn="0" w:noHBand="0" w:noVBand="1"/>
      </w:tblPr>
      <w:tblGrid>
        <w:gridCol w:w="2407"/>
        <w:gridCol w:w="2407"/>
        <w:gridCol w:w="2407"/>
        <w:gridCol w:w="2407"/>
      </w:tblGrid>
      <w:tr w:rsidR="00B32D6C" w:rsidRPr="00B32D6C" w:rsidTr="002933A2">
        <w:tc>
          <w:tcPr>
            <w:tcW w:w="2407" w:type="dxa"/>
          </w:tcPr>
          <w:p w:rsidR="00E941C8" w:rsidRPr="00B32D6C" w:rsidRDefault="00E941C8" w:rsidP="002933A2">
            <w:pPr>
              <w:rPr>
                <w:color w:val="000000" w:themeColor="text1"/>
              </w:rPr>
            </w:pPr>
          </w:p>
        </w:tc>
        <w:tc>
          <w:tcPr>
            <w:tcW w:w="2407" w:type="dxa"/>
          </w:tcPr>
          <w:p w:rsidR="00E941C8" w:rsidRPr="00B32D6C" w:rsidRDefault="00E941C8" w:rsidP="002933A2">
            <w:pPr>
              <w:rPr>
                <w:color w:val="000000" w:themeColor="text1"/>
              </w:rPr>
            </w:pPr>
            <w:r w:rsidRPr="00B32D6C">
              <w:rPr>
                <w:color w:val="000000" w:themeColor="text1"/>
              </w:rPr>
              <w:t xml:space="preserve">Stil </w:t>
            </w:r>
          </w:p>
        </w:tc>
        <w:tc>
          <w:tcPr>
            <w:tcW w:w="2407" w:type="dxa"/>
          </w:tcPr>
          <w:p w:rsidR="00E941C8" w:rsidRPr="00B32D6C" w:rsidRDefault="00E941C8" w:rsidP="002933A2">
            <w:pPr>
              <w:rPr>
                <w:color w:val="000000" w:themeColor="text1"/>
              </w:rPr>
            </w:pPr>
            <w:r w:rsidRPr="00B32D6C">
              <w:rPr>
                <w:color w:val="000000" w:themeColor="text1"/>
              </w:rPr>
              <w:t>Målgruppe</w:t>
            </w:r>
          </w:p>
        </w:tc>
        <w:tc>
          <w:tcPr>
            <w:tcW w:w="2407" w:type="dxa"/>
          </w:tcPr>
          <w:p w:rsidR="00E941C8" w:rsidRPr="00B32D6C" w:rsidRDefault="00E941C8" w:rsidP="002933A2">
            <w:pPr>
              <w:rPr>
                <w:color w:val="000000" w:themeColor="text1"/>
              </w:rPr>
            </w:pPr>
            <w:r w:rsidRPr="00B32D6C">
              <w:rPr>
                <w:color w:val="000000" w:themeColor="text1"/>
              </w:rPr>
              <w:t>Image</w:t>
            </w:r>
          </w:p>
        </w:tc>
      </w:tr>
      <w:tr w:rsidR="00B32D6C" w:rsidRPr="00B32D6C" w:rsidTr="002933A2">
        <w:tc>
          <w:tcPr>
            <w:tcW w:w="2407" w:type="dxa"/>
          </w:tcPr>
          <w:p w:rsidR="00E941C8" w:rsidRPr="00B32D6C" w:rsidRDefault="00E941C8" w:rsidP="002933A2">
            <w:pPr>
              <w:rPr>
                <w:color w:val="000000" w:themeColor="text1"/>
              </w:rPr>
            </w:pPr>
            <w:r w:rsidRPr="00B32D6C">
              <w:rPr>
                <w:color w:val="000000" w:themeColor="text1"/>
              </w:rPr>
              <w:t xml:space="preserve">Tiger of </w:t>
            </w:r>
            <w:proofErr w:type="spellStart"/>
            <w:r w:rsidRPr="00B32D6C">
              <w:rPr>
                <w:color w:val="000000" w:themeColor="text1"/>
              </w:rPr>
              <w:t>Sweden</w:t>
            </w:r>
            <w:proofErr w:type="spellEnd"/>
          </w:p>
        </w:tc>
        <w:tc>
          <w:tcPr>
            <w:tcW w:w="2407" w:type="dxa"/>
          </w:tcPr>
          <w:p w:rsidR="00E941C8" w:rsidRPr="00B32D6C" w:rsidRDefault="00E941C8" w:rsidP="002933A2">
            <w:pPr>
              <w:pStyle w:val="NormalWeb"/>
              <w:shd w:val="clear" w:color="auto" w:fill="FFFFFF"/>
              <w:spacing w:line="240" w:lineRule="atLeast"/>
              <w:rPr>
                <w:rFonts w:asciiTheme="minorHAnsi" w:hAnsiTheme="minorHAnsi" w:cs="Arial"/>
                <w:color w:val="000000" w:themeColor="text1"/>
                <w:sz w:val="22"/>
                <w:szCs w:val="22"/>
              </w:rPr>
            </w:pPr>
            <w:r w:rsidRPr="00B32D6C">
              <w:rPr>
                <w:rFonts w:asciiTheme="minorHAnsi" w:hAnsiTheme="minorHAnsi" w:cs="Arial"/>
                <w:color w:val="000000" w:themeColor="text1"/>
                <w:sz w:val="22"/>
                <w:szCs w:val="22"/>
              </w:rPr>
              <w:t xml:space="preserve">Tiger of </w:t>
            </w:r>
            <w:proofErr w:type="spellStart"/>
            <w:r w:rsidRPr="00B32D6C">
              <w:rPr>
                <w:rFonts w:asciiTheme="minorHAnsi" w:hAnsiTheme="minorHAnsi" w:cs="Arial"/>
                <w:color w:val="000000" w:themeColor="text1"/>
                <w:sz w:val="22"/>
                <w:szCs w:val="22"/>
              </w:rPr>
              <w:t>Sweden</w:t>
            </w:r>
            <w:proofErr w:type="spellEnd"/>
            <w:r w:rsidRPr="00B32D6C">
              <w:rPr>
                <w:rFonts w:asciiTheme="minorHAnsi" w:hAnsiTheme="minorHAnsi" w:cs="Arial"/>
                <w:color w:val="000000" w:themeColor="text1"/>
                <w:sz w:val="22"/>
                <w:szCs w:val="22"/>
              </w:rPr>
              <w:t xml:space="preserve"> har et tæt samarbejde med de bedste tekstilproducenter Kombinationen af tekstiler med et rent snit baseret på sublimt håndværk skaber det unikke og højtelskede Tiger look.</w:t>
            </w:r>
          </w:p>
          <w:p w:rsidR="00E941C8" w:rsidRPr="00B32D6C" w:rsidRDefault="00E941C8" w:rsidP="002933A2">
            <w:pPr>
              <w:pStyle w:val="NormalWeb"/>
              <w:shd w:val="clear" w:color="auto" w:fill="FFFFFF"/>
              <w:spacing w:line="240" w:lineRule="atLeast"/>
              <w:rPr>
                <w:rFonts w:asciiTheme="minorHAnsi" w:hAnsiTheme="minorHAnsi" w:cs="Arial"/>
                <w:color w:val="000000" w:themeColor="text1"/>
                <w:sz w:val="22"/>
                <w:szCs w:val="22"/>
              </w:rPr>
            </w:pPr>
            <w:r w:rsidRPr="00B32D6C">
              <w:rPr>
                <w:rFonts w:asciiTheme="minorHAnsi" w:hAnsiTheme="minorHAnsi" w:cs="Arial"/>
                <w:color w:val="000000" w:themeColor="text1"/>
                <w:sz w:val="22"/>
                <w:szCs w:val="22"/>
              </w:rPr>
              <w:br/>
              <w:t xml:space="preserve">Tiger of </w:t>
            </w:r>
            <w:proofErr w:type="spellStart"/>
            <w:r w:rsidRPr="00B32D6C">
              <w:rPr>
                <w:rFonts w:asciiTheme="minorHAnsi" w:hAnsiTheme="minorHAnsi" w:cs="Arial"/>
                <w:color w:val="000000" w:themeColor="text1"/>
                <w:sz w:val="22"/>
                <w:szCs w:val="22"/>
              </w:rPr>
              <w:t>Sweden</w:t>
            </w:r>
            <w:proofErr w:type="spellEnd"/>
            <w:r w:rsidRPr="00B32D6C">
              <w:rPr>
                <w:rFonts w:asciiTheme="minorHAnsi" w:hAnsiTheme="minorHAnsi" w:cs="Arial"/>
                <w:color w:val="000000" w:themeColor="text1"/>
                <w:sz w:val="22"/>
                <w:szCs w:val="22"/>
              </w:rPr>
              <w:t xml:space="preserve"> forbindes med sit eget stilsikre look – minimalistisk med et moderne snit </w:t>
            </w:r>
          </w:p>
          <w:p w:rsidR="00E941C8" w:rsidRPr="00B32D6C" w:rsidRDefault="00E941C8" w:rsidP="002933A2">
            <w:pPr>
              <w:rPr>
                <w:color w:val="000000" w:themeColor="text1"/>
              </w:rPr>
            </w:pPr>
          </w:p>
        </w:tc>
        <w:tc>
          <w:tcPr>
            <w:tcW w:w="2407" w:type="dxa"/>
          </w:tcPr>
          <w:p w:rsidR="00E941C8" w:rsidRPr="00B32D6C" w:rsidRDefault="00E941C8" w:rsidP="002933A2">
            <w:pPr>
              <w:pStyle w:val="NormalWeb"/>
              <w:shd w:val="clear" w:color="auto" w:fill="FFFFFF"/>
              <w:spacing w:line="240" w:lineRule="atLeast"/>
              <w:rPr>
                <w:rFonts w:asciiTheme="minorHAnsi" w:hAnsiTheme="minorHAnsi" w:cs="Arial"/>
                <w:color w:val="000000" w:themeColor="text1"/>
                <w:sz w:val="22"/>
                <w:szCs w:val="22"/>
              </w:rPr>
            </w:pPr>
            <w:r w:rsidRPr="00B32D6C">
              <w:rPr>
                <w:rFonts w:asciiTheme="minorHAnsi" w:hAnsiTheme="minorHAnsi" w:cs="Arial"/>
                <w:color w:val="000000" w:themeColor="text1"/>
                <w:sz w:val="22"/>
                <w:szCs w:val="22"/>
              </w:rPr>
              <w:t xml:space="preserve">Tiger Men og Tiger </w:t>
            </w:r>
            <w:proofErr w:type="spellStart"/>
            <w:r w:rsidRPr="00B32D6C">
              <w:rPr>
                <w:rFonts w:asciiTheme="minorHAnsi" w:hAnsiTheme="minorHAnsi" w:cs="Arial"/>
                <w:color w:val="000000" w:themeColor="text1"/>
                <w:sz w:val="22"/>
                <w:szCs w:val="22"/>
              </w:rPr>
              <w:t>Women</w:t>
            </w:r>
            <w:proofErr w:type="spellEnd"/>
            <w:r w:rsidRPr="00B32D6C">
              <w:rPr>
                <w:rFonts w:asciiTheme="minorHAnsi" w:hAnsiTheme="minorHAnsi" w:cs="Arial"/>
                <w:color w:val="000000" w:themeColor="text1"/>
                <w:sz w:val="22"/>
                <w:szCs w:val="22"/>
              </w:rPr>
              <w:t xml:space="preserve"> </w:t>
            </w:r>
            <w:proofErr w:type="spellStart"/>
            <w:r w:rsidRPr="00B32D6C">
              <w:rPr>
                <w:rFonts w:asciiTheme="minorHAnsi" w:hAnsiTheme="minorHAnsi" w:cs="Arial"/>
                <w:color w:val="000000" w:themeColor="text1"/>
                <w:sz w:val="22"/>
                <w:szCs w:val="22"/>
              </w:rPr>
              <w:t>appelerer</w:t>
            </w:r>
            <w:proofErr w:type="spellEnd"/>
            <w:r w:rsidRPr="00B32D6C">
              <w:rPr>
                <w:rFonts w:asciiTheme="minorHAnsi" w:hAnsiTheme="minorHAnsi" w:cs="Arial"/>
                <w:color w:val="000000" w:themeColor="text1"/>
                <w:sz w:val="22"/>
                <w:szCs w:val="22"/>
              </w:rPr>
              <w:t xml:space="preserve"> til det modebevidste par, der bor i storbyen og har en middel/høj indkomst. De sætter pris på det afslappede luksus-look. De ønsker altid at tage sig godt ud og er af sind 25-38 år.</w:t>
            </w:r>
          </w:p>
          <w:p w:rsidR="00E941C8" w:rsidRPr="00B32D6C" w:rsidRDefault="00E941C8" w:rsidP="002933A2">
            <w:pPr>
              <w:pStyle w:val="NormalWeb"/>
              <w:shd w:val="clear" w:color="auto" w:fill="FFFFFF"/>
              <w:spacing w:line="240" w:lineRule="atLeast"/>
              <w:rPr>
                <w:rFonts w:asciiTheme="minorHAnsi" w:hAnsiTheme="minorHAnsi" w:cs="Arial"/>
                <w:color w:val="000000" w:themeColor="text1"/>
                <w:sz w:val="22"/>
                <w:szCs w:val="22"/>
              </w:rPr>
            </w:pPr>
            <w:r w:rsidRPr="00B32D6C">
              <w:rPr>
                <w:rFonts w:asciiTheme="minorHAnsi" w:hAnsiTheme="minorHAnsi" w:cs="Arial"/>
                <w:color w:val="000000" w:themeColor="text1"/>
                <w:sz w:val="22"/>
                <w:szCs w:val="22"/>
              </w:rPr>
              <w:t xml:space="preserve">Tiger Jeans henvender sig til 18-30 år af sind, som søger et personligt udtryk. Kunden er tiltrukket af det rene skandinaviske modesnit på </w:t>
            </w:r>
            <w:proofErr w:type="spellStart"/>
            <w:r w:rsidRPr="00B32D6C">
              <w:rPr>
                <w:rFonts w:asciiTheme="minorHAnsi" w:hAnsiTheme="minorHAnsi" w:cs="Arial"/>
                <w:color w:val="000000" w:themeColor="text1"/>
                <w:sz w:val="22"/>
                <w:szCs w:val="22"/>
              </w:rPr>
              <w:t>jeans.Går</w:t>
            </w:r>
            <w:proofErr w:type="spellEnd"/>
            <w:r w:rsidRPr="00B32D6C">
              <w:rPr>
                <w:rFonts w:asciiTheme="minorHAnsi" w:hAnsiTheme="minorHAnsi" w:cs="Arial"/>
                <w:color w:val="000000" w:themeColor="text1"/>
                <w:sz w:val="22"/>
                <w:szCs w:val="22"/>
              </w:rPr>
              <w:t xml:space="preserve"> op i kvalitet og tøj, der sidder godt. De er tjekkede og stolte.</w:t>
            </w:r>
          </w:p>
          <w:p w:rsidR="00E941C8" w:rsidRPr="00B32D6C" w:rsidRDefault="00E941C8" w:rsidP="002933A2">
            <w:pPr>
              <w:rPr>
                <w:color w:val="000000" w:themeColor="text1"/>
              </w:rPr>
            </w:pPr>
          </w:p>
        </w:tc>
        <w:tc>
          <w:tcPr>
            <w:tcW w:w="2407" w:type="dxa"/>
          </w:tcPr>
          <w:p w:rsidR="00E941C8" w:rsidRPr="00B32D6C" w:rsidRDefault="00E941C8" w:rsidP="002933A2">
            <w:pPr>
              <w:rPr>
                <w:color w:val="000000" w:themeColor="text1"/>
              </w:rPr>
            </w:pPr>
            <w:r w:rsidRPr="00B32D6C">
              <w:rPr>
                <w:rFonts w:cs="Times"/>
                <w:i/>
                <w:iCs/>
                <w:color w:val="000000" w:themeColor="text1"/>
              </w:rPr>
              <w:t xml:space="preserve">“”Et anderledes snit” er nu mere vigtigt end nogensinde. Hver dag vil vi stå op og skabe en ny fortolkning af god skræddersyet skandinavisk mode med sin helt egen karakter. Det har vi til hensigt at blive ved med i mindst 100 år </w:t>
            </w:r>
            <w:proofErr w:type="gramStart"/>
            <w:r w:rsidRPr="00B32D6C">
              <w:rPr>
                <w:rFonts w:cs="Times"/>
                <w:i/>
                <w:iCs/>
                <w:color w:val="000000" w:themeColor="text1"/>
              </w:rPr>
              <w:t>endnu.”</w:t>
            </w:r>
            <w:proofErr w:type="gramEnd"/>
          </w:p>
        </w:tc>
      </w:tr>
      <w:tr w:rsidR="00B32D6C" w:rsidRPr="00B32D6C" w:rsidTr="002933A2">
        <w:tc>
          <w:tcPr>
            <w:tcW w:w="2407" w:type="dxa"/>
          </w:tcPr>
          <w:p w:rsidR="00E941C8" w:rsidRPr="00B32D6C" w:rsidRDefault="00E941C8" w:rsidP="002933A2">
            <w:pPr>
              <w:rPr>
                <w:color w:val="000000" w:themeColor="text1"/>
              </w:rPr>
            </w:pPr>
            <w:r w:rsidRPr="00B32D6C">
              <w:rPr>
                <w:color w:val="000000" w:themeColor="text1"/>
              </w:rPr>
              <w:t>Marlene Birger</w:t>
            </w:r>
          </w:p>
        </w:tc>
        <w:tc>
          <w:tcPr>
            <w:tcW w:w="2407" w:type="dxa"/>
          </w:tcPr>
          <w:p w:rsidR="00E941C8" w:rsidRPr="00B32D6C" w:rsidRDefault="00E941C8" w:rsidP="002933A2">
            <w:pPr>
              <w:rPr>
                <w:color w:val="000000" w:themeColor="text1"/>
              </w:rPr>
            </w:pPr>
            <w:r w:rsidRPr="00B32D6C">
              <w:rPr>
                <w:rFonts w:cs="Arial"/>
                <w:color w:val="000000" w:themeColor="text1"/>
              </w:rPr>
              <w:t>By Malene Birger er et højtprofileret, internationalt designbrand, som tilbyder luksusprodukter til en overkommelig pris til en stigende skare af kunder med en global tankegang.</w:t>
            </w:r>
          </w:p>
        </w:tc>
        <w:tc>
          <w:tcPr>
            <w:tcW w:w="2407" w:type="dxa"/>
          </w:tcPr>
          <w:p w:rsidR="00E941C8" w:rsidRPr="00B32D6C" w:rsidRDefault="00E941C8" w:rsidP="002933A2">
            <w:pPr>
              <w:rPr>
                <w:color w:val="000000" w:themeColor="text1"/>
              </w:rPr>
            </w:pPr>
            <w:r w:rsidRPr="00B32D6C">
              <w:rPr>
                <w:color w:val="000000" w:themeColor="text1"/>
              </w:rPr>
              <w:t>Alder 25+</w:t>
            </w:r>
          </w:p>
          <w:p w:rsidR="00E941C8" w:rsidRPr="00B32D6C" w:rsidRDefault="00E941C8" w:rsidP="002933A2">
            <w:pPr>
              <w:rPr>
                <w:color w:val="000000" w:themeColor="text1"/>
              </w:rPr>
            </w:pPr>
            <w:r w:rsidRPr="00B32D6C">
              <w:rPr>
                <w:color w:val="000000" w:themeColor="text1"/>
              </w:rPr>
              <w:t>Til den stilsikre design drevne kvinde. Går ind for kvalitet og gode materialer.</w:t>
            </w:r>
          </w:p>
        </w:tc>
        <w:tc>
          <w:tcPr>
            <w:tcW w:w="2407" w:type="dxa"/>
          </w:tcPr>
          <w:p w:rsidR="00E941C8" w:rsidRPr="00B32D6C" w:rsidRDefault="00E941C8" w:rsidP="002933A2">
            <w:pPr>
              <w:rPr>
                <w:color w:val="000000" w:themeColor="text1"/>
              </w:rPr>
            </w:pPr>
            <w:r w:rsidRPr="00B32D6C">
              <w:rPr>
                <w:rFonts w:cs="Times"/>
                <w:i/>
                <w:iCs/>
                <w:color w:val="000000" w:themeColor="text1"/>
              </w:rPr>
              <w:t xml:space="preserve">“Vores vision er at blive anerkendt som et design-drevet, højtprofileret, inspirerende og respekteret brand på den globale modescene. Et brand folk er stolte af at være iklædt – og arbejde </w:t>
            </w:r>
            <w:proofErr w:type="gramStart"/>
            <w:r w:rsidRPr="00B32D6C">
              <w:rPr>
                <w:rFonts w:cs="Times"/>
                <w:i/>
                <w:iCs/>
                <w:color w:val="000000" w:themeColor="text1"/>
              </w:rPr>
              <w:t>for.”</w:t>
            </w:r>
            <w:proofErr w:type="gramEnd"/>
          </w:p>
        </w:tc>
      </w:tr>
      <w:tr w:rsidR="00B32D6C" w:rsidRPr="00B32D6C" w:rsidTr="002933A2">
        <w:tc>
          <w:tcPr>
            <w:tcW w:w="2407" w:type="dxa"/>
          </w:tcPr>
          <w:p w:rsidR="00E941C8" w:rsidRPr="00B32D6C" w:rsidRDefault="00E941C8" w:rsidP="002933A2">
            <w:pPr>
              <w:rPr>
                <w:color w:val="000000" w:themeColor="text1"/>
              </w:rPr>
            </w:pPr>
            <w:proofErr w:type="spellStart"/>
            <w:r w:rsidRPr="00B32D6C">
              <w:rPr>
                <w:color w:val="000000" w:themeColor="text1"/>
              </w:rPr>
              <w:t>Peak</w:t>
            </w:r>
            <w:proofErr w:type="spellEnd"/>
            <w:r w:rsidRPr="00B32D6C">
              <w:rPr>
                <w:color w:val="000000" w:themeColor="text1"/>
              </w:rPr>
              <w:t xml:space="preserve"> Performance</w:t>
            </w:r>
          </w:p>
        </w:tc>
        <w:tc>
          <w:tcPr>
            <w:tcW w:w="2407" w:type="dxa"/>
          </w:tcPr>
          <w:p w:rsidR="00E941C8" w:rsidRPr="00B32D6C" w:rsidRDefault="00E941C8" w:rsidP="002933A2">
            <w:pPr>
              <w:rPr>
                <w:color w:val="000000" w:themeColor="text1"/>
              </w:rPr>
            </w:pPr>
            <w:proofErr w:type="spellStart"/>
            <w:r w:rsidRPr="00B32D6C">
              <w:rPr>
                <w:rFonts w:cs="Arial"/>
                <w:color w:val="000000" w:themeColor="text1"/>
              </w:rPr>
              <w:t>Casual</w:t>
            </w:r>
            <w:proofErr w:type="spellEnd"/>
            <w:r w:rsidRPr="00B32D6C">
              <w:rPr>
                <w:rFonts w:cs="Arial"/>
                <w:color w:val="000000" w:themeColor="text1"/>
              </w:rPr>
              <w:t xml:space="preserve"> kollektionslinjen er dybt forankret i lange </w:t>
            </w:r>
            <w:r w:rsidRPr="00B32D6C">
              <w:rPr>
                <w:rFonts w:cs="Arial"/>
                <w:color w:val="000000" w:themeColor="text1"/>
              </w:rPr>
              <w:lastRenderedPageBreak/>
              <w:t>tradition for at designe kvalitetstøj. Tøjet er designet med inspiration fra tradition for friluftsliv og karakteriseret af naturlige tekstiler, ulastelige snit, pynt og detaljer. Ved at kombinere tekniske kunnen anvendt i Active kollektionslinje skabes der et unikt produkt.</w:t>
            </w:r>
          </w:p>
        </w:tc>
        <w:tc>
          <w:tcPr>
            <w:tcW w:w="2407" w:type="dxa"/>
          </w:tcPr>
          <w:p w:rsidR="00E941C8" w:rsidRPr="00B32D6C" w:rsidRDefault="00E941C8" w:rsidP="002933A2">
            <w:pPr>
              <w:rPr>
                <w:color w:val="000000" w:themeColor="text1"/>
              </w:rPr>
            </w:pPr>
            <w:proofErr w:type="spellStart"/>
            <w:r w:rsidRPr="00B32D6C">
              <w:rPr>
                <w:rFonts w:cs="Arial"/>
                <w:color w:val="000000" w:themeColor="text1"/>
              </w:rPr>
              <w:lastRenderedPageBreak/>
              <w:t>Peak</w:t>
            </w:r>
            <w:proofErr w:type="spellEnd"/>
            <w:r w:rsidRPr="00B32D6C">
              <w:rPr>
                <w:rFonts w:cs="Arial"/>
                <w:color w:val="000000" w:themeColor="text1"/>
              </w:rPr>
              <w:t xml:space="preserve"> Performances kundegruppe er ikke </w:t>
            </w:r>
            <w:r w:rsidRPr="00B32D6C">
              <w:rPr>
                <w:rFonts w:cs="Arial"/>
                <w:color w:val="000000" w:themeColor="text1"/>
              </w:rPr>
              <w:lastRenderedPageBreak/>
              <w:t xml:space="preserve">delt ind efter alder eller køn. Vi kalder helt enkelt vores kernekunder for ”Social </w:t>
            </w:r>
            <w:proofErr w:type="spellStart"/>
            <w:r w:rsidRPr="00B32D6C">
              <w:rPr>
                <w:rFonts w:cs="Arial"/>
                <w:color w:val="000000" w:themeColor="text1"/>
              </w:rPr>
              <w:t>Adventurers</w:t>
            </w:r>
            <w:proofErr w:type="spellEnd"/>
            <w:r w:rsidRPr="00B32D6C">
              <w:rPr>
                <w:rFonts w:cs="Arial"/>
                <w:color w:val="000000" w:themeColor="text1"/>
              </w:rPr>
              <w:t xml:space="preserve">”.  Social </w:t>
            </w:r>
            <w:proofErr w:type="spellStart"/>
            <w:r w:rsidRPr="00B32D6C">
              <w:rPr>
                <w:rFonts w:cs="Arial"/>
                <w:color w:val="000000" w:themeColor="text1"/>
              </w:rPr>
              <w:t>Adventurers</w:t>
            </w:r>
            <w:proofErr w:type="spellEnd"/>
            <w:r w:rsidRPr="00B32D6C">
              <w:rPr>
                <w:rFonts w:cs="Arial"/>
                <w:color w:val="000000" w:themeColor="text1"/>
              </w:rPr>
              <w:t xml:space="preserve"> er folk, som søger nye oplevelser, kan lide at være udendørs og være aktive, nyder at tilbringe tid med vennerne og møde nye mennesker.</w:t>
            </w:r>
          </w:p>
        </w:tc>
        <w:tc>
          <w:tcPr>
            <w:tcW w:w="2407" w:type="dxa"/>
          </w:tcPr>
          <w:p w:rsidR="00E941C8" w:rsidRPr="00B32D6C" w:rsidRDefault="00E941C8" w:rsidP="002933A2">
            <w:pPr>
              <w:rPr>
                <w:color w:val="000000" w:themeColor="text1"/>
              </w:rPr>
            </w:pPr>
            <w:r w:rsidRPr="00B32D6C">
              <w:rPr>
                <w:rFonts w:cs="Times"/>
                <w:i/>
                <w:iCs/>
                <w:color w:val="000000" w:themeColor="text1"/>
              </w:rPr>
              <w:lastRenderedPageBreak/>
              <w:t xml:space="preserve">“Vores produkter og alt, hvad vi foretager os, vil </w:t>
            </w:r>
            <w:r w:rsidRPr="00B32D6C">
              <w:rPr>
                <w:rFonts w:cs="Times"/>
                <w:i/>
                <w:iCs/>
                <w:color w:val="000000" w:themeColor="text1"/>
              </w:rPr>
              <w:lastRenderedPageBreak/>
              <w:t xml:space="preserve">altid knytte sig til den simple filosofi fra dengang det hele begyndte: At skabe produkter vi selv elsker og har lyst til at gå i. Det hele startede med </w:t>
            </w:r>
            <w:proofErr w:type="spellStart"/>
            <w:r w:rsidRPr="00B32D6C">
              <w:rPr>
                <w:rFonts w:cs="Times"/>
                <w:i/>
                <w:iCs/>
                <w:color w:val="000000" w:themeColor="text1"/>
              </w:rPr>
              <w:t>skitøj</w:t>
            </w:r>
            <w:proofErr w:type="spellEnd"/>
            <w:r w:rsidRPr="00B32D6C">
              <w:rPr>
                <w:rFonts w:cs="Times"/>
                <w:i/>
                <w:iCs/>
                <w:color w:val="000000" w:themeColor="text1"/>
              </w:rPr>
              <w:t xml:space="preserve">, men så indså vi, at vi havde brug for noget tøj efter skiliften havde </w:t>
            </w:r>
            <w:proofErr w:type="gramStart"/>
            <w:r w:rsidRPr="00B32D6C">
              <w:rPr>
                <w:rFonts w:cs="Times"/>
                <w:i/>
                <w:iCs/>
                <w:color w:val="000000" w:themeColor="text1"/>
              </w:rPr>
              <w:t>lukket.”</w:t>
            </w:r>
            <w:proofErr w:type="gramEnd"/>
          </w:p>
        </w:tc>
      </w:tr>
      <w:tr w:rsidR="00B32D6C" w:rsidRPr="00B32D6C" w:rsidTr="002933A2">
        <w:tc>
          <w:tcPr>
            <w:tcW w:w="2407" w:type="dxa"/>
          </w:tcPr>
          <w:p w:rsidR="00E941C8" w:rsidRPr="00B32D6C" w:rsidRDefault="00E941C8" w:rsidP="002933A2">
            <w:pPr>
              <w:rPr>
                <w:color w:val="000000" w:themeColor="text1"/>
              </w:rPr>
            </w:pPr>
            <w:r w:rsidRPr="00B32D6C">
              <w:rPr>
                <w:color w:val="000000" w:themeColor="text1"/>
              </w:rPr>
              <w:lastRenderedPageBreak/>
              <w:t>Designers Remix</w:t>
            </w:r>
          </w:p>
        </w:tc>
        <w:tc>
          <w:tcPr>
            <w:tcW w:w="2407" w:type="dxa"/>
          </w:tcPr>
          <w:p w:rsidR="00E941C8" w:rsidRPr="00B32D6C" w:rsidRDefault="00E941C8" w:rsidP="002933A2">
            <w:pPr>
              <w:rPr>
                <w:color w:val="000000" w:themeColor="text1"/>
              </w:rPr>
            </w:pPr>
            <w:r w:rsidRPr="00B32D6C">
              <w:rPr>
                <w:rFonts w:cs="Arial"/>
                <w:color w:val="000000" w:themeColor="text1"/>
              </w:rPr>
              <w:t xml:space="preserve">Charlotte Eskildsen formår med Designers Remix at overbringe abstrakt minimalisme til elegance i en vifte af tidløse produkter med en arkitektonisk tilgang til det sofistikerede. Udtrykt i geometriske, naturlige og asymmetriske silhuetter, udsøgte tekstiler samt 3D tryk. </w:t>
            </w:r>
          </w:p>
        </w:tc>
        <w:tc>
          <w:tcPr>
            <w:tcW w:w="2407" w:type="dxa"/>
          </w:tcPr>
          <w:p w:rsidR="00E941C8" w:rsidRPr="00B32D6C" w:rsidRDefault="00E941C8" w:rsidP="002933A2">
            <w:pPr>
              <w:rPr>
                <w:rFonts w:cs="Arial"/>
                <w:color w:val="000000" w:themeColor="text1"/>
              </w:rPr>
            </w:pPr>
            <w:r w:rsidRPr="00B32D6C">
              <w:rPr>
                <w:rFonts w:cs="Arial"/>
                <w:color w:val="000000" w:themeColor="text1"/>
              </w:rPr>
              <w:t>Til kvinden, som tør have en ukonventionel holdning til mode.</w:t>
            </w:r>
          </w:p>
          <w:p w:rsidR="00E941C8" w:rsidRPr="00B32D6C" w:rsidRDefault="00E941C8" w:rsidP="002933A2">
            <w:pPr>
              <w:rPr>
                <w:color w:val="000000" w:themeColor="text1"/>
              </w:rPr>
            </w:pPr>
            <w:r w:rsidRPr="00B32D6C">
              <w:rPr>
                <w:rFonts w:cs="Arial"/>
                <w:color w:val="000000" w:themeColor="text1"/>
              </w:rPr>
              <w:t>Designers Remix er et brand, der henvender sig til positive, sofistikerede kvinder med selvsikkerhed og styrke. Det er til den nysgerrige kvinde med en stærk livslyst og som tør udfordre sine egne modsætninger.</w:t>
            </w:r>
          </w:p>
        </w:tc>
        <w:tc>
          <w:tcPr>
            <w:tcW w:w="2407" w:type="dxa"/>
          </w:tcPr>
          <w:p w:rsidR="00E941C8" w:rsidRPr="00B32D6C" w:rsidRDefault="00E941C8" w:rsidP="002933A2">
            <w:pPr>
              <w:rPr>
                <w:color w:val="000000" w:themeColor="text1"/>
              </w:rPr>
            </w:pPr>
            <w:r w:rsidRPr="00B32D6C">
              <w:rPr>
                <w:rFonts w:cs="Arial"/>
                <w:color w:val="000000" w:themeColor="text1"/>
              </w:rPr>
              <w:t xml:space="preserve">“Det er min mission at få kvinder til at føle sig smukke, når de bærer mit tøj. Jeg ønsker at skabe tidløse kreationer – mode, som kvinder vil beholde i deres skab i </w:t>
            </w:r>
            <w:proofErr w:type="gramStart"/>
            <w:r w:rsidRPr="00B32D6C">
              <w:rPr>
                <w:rFonts w:cs="Arial"/>
                <w:color w:val="000000" w:themeColor="text1"/>
              </w:rPr>
              <w:t>årtier.”</w:t>
            </w:r>
            <w:proofErr w:type="gramEnd"/>
            <w:r w:rsidRPr="00B32D6C">
              <w:rPr>
                <w:rFonts w:cs="Arial"/>
                <w:color w:val="000000" w:themeColor="text1"/>
              </w:rPr>
              <w:t xml:space="preserve"> Charlotte Eskildsen, </w:t>
            </w:r>
            <w:proofErr w:type="spellStart"/>
            <w:r w:rsidRPr="00B32D6C">
              <w:rPr>
                <w:rFonts w:cs="Arial"/>
                <w:color w:val="000000" w:themeColor="text1"/>
              </w:rPr>
              <w:t>Chief</w:t>
            </w:r>
            <w:proofErr w:type="spellEnd"/>
            <w:r w:rsidRPr="00B32D6C">
              <w:rPr>
                <w:rFonts w:cs="Arial"/>
                <w:color w:val="000000" w:themeColor="text1"/>
              </w:rPr>
              <w:t xml:space="preserve"> Designer.</w:t>
            </w:r>
          </w:p>
        </w:tc>
      </w:tr>
      <w:tr w:rsidR="00E941C8" w:rsidRPr="00B32D6C" w:rsidTr="002933A2">
        <w:tc>
          <w:tcPr>
            <w:tcW w:w="2407" w:type="dxa"/>
          </w:tcPr>
          <w:p w:rsidR="00E941C8" w:rsidRPr="00B32D6C" w:rsidRDefault="00E941C8" w:rsidP="002933A2">
            <w:pPr>
              <w:rPr>
                <w:color w:val="000000" w:themeColor="text1"/>
              </w:rPr>
            </w:pPr>
            <w:r w:rsidRPr="00B32D6C">
              <w:rPr>
                <w:color w:val="000000" w:themeColor="text1"/>
              </w:rPr>
              <w:t xml:space="preserve">Saint </w:t>
            </w:r>
            <w:proofErr w:type="spellStart"/>
            <w:r w:rsidRPr="00B32D6C">
              <w:rPr>
                <w:color w:val="000000" w:themeColor="text1"/>
              </w:rPr>
              <w:t>Tropez</w:t>
            </w:r>
            <w:proofErr w:type="spellEnd"/>
          </w:p>
        </w:tc>
        <w:tc>
          <w:tcPr>
            <w:tcW w:w="2407" w:type="dxa"/>
          </w:tcPr>
          <w:p w:rsidR="00E941C8" w:rsidRPr="00B32D6C" w:rsidRDefault="00E941C8" w:rsidP="002933A2">
            <w:pPr>
              <w:rPr>
                <w:color w:val="000000" w:themeColor="text1"/>
              </w:rPr>
            </w:pPr>
            <w:r w:rsidRPr="00B32D6C">
              <w:rPr>
                <w:rFonts w:cs="Arial"/>
                <w:color w:val="000000" w:themeColor="text1"/>
              </w:rPr>
              <w:t xml:space="preserve">Designteamet hos Saint </w:t>
            </w:r>
            <w:proofErr w:type="spellStart"/>
            <w:r w:rsidRPr="00B32D6C">
              <w:rPr>
                <w:rFonts w:cs="Arial"/>
                <w:color w:val="000000" w:themeColor="text1"/>
              </w:rPr>
              <w:t>Tropez</w:t>
            </w:r>
            <w:proofErr w:type="spellEnd"/>
            <w:r w:rsidRPr="00B32D6C">
              <w:rPr>
                <w:rFonts w:cs="Arial"/>
                <w:color w:val="000000" w:themeColor="text1"/>
              </w:rPr>
              <w:t xml:space="preserve"> arbejder målrettet på at skabe </w:t>
            </w:r>
            <w:proofErr w:type="spellStart"/>
            <w:r w:rsidRPr="00B32D6C">
              <w:rPr>
                <w:rFonts w:cs="Arial"/>
                <w:color w:val="000000" w:themeColor="text1"/>
              </w:rPr>
              <w:t>styles</w:t>
            </w:r>
            <w:proofErr w:type="spellEnd"/>
            <w:r w:rsidRPr="00B32D6C">
              <w:rPr>
                <w:rFonts w:cs="Arial"/>
                <w:color w:val="000000" w:themeColor="text1"/>
              </w:rPr>
              <w:t xml:space="preserve">, der sælger godt, og som hele tiden afspejler de sidste nye modetrends. </w:t>
            </w:r>
            <w:proofErr w:type="spellStart"/>
            <w:r w:rsidRPr="00B32D6C">
              <w:rPr>
                <w:rFonts w:cs="Arial"/>
                <w:color w:val="000000" w:themeColor="text1"/>
              </w:rPr>
              <w:t>Brandet</w:t>
            </w:r>
            <w:proofErr w:type="spellEnd"/>
            <w:r w:rsidRPr="00B32D6C">
              <w:rPr>
                <w:rFonts w:cs="Arial"/>
                <w:color w:val="000000" w:themeColor="text1"/>
              </w:rPr>
              <w:t xml:space="preserve"> fokuserer på markedet i det nedre del af midt-prissegment. Saint </w:t>
            </w:r>
            <w:proofErr w:type="spellStart"/>
            <w:r w:rsidRPr="00B32D6C">
              <w:rPr>
                <w:rFonts w:cs="Arial"/>
                <w:color w:val="000000" w:themeColor="text1"/>
              </w:rPr>
              <w:t>Tropez</w:t>
            </w:r>
            <w:proofErr w:type="spellEnd"/>
            <w:r w:rsidRPr="00B32D6C">
              <w:rPr>
                <w:rFonts w:cs="Arial"/>
                <w:color w:val="000000" w:themeColor="text1"/>
              </w:rPr>
              <w:t xml:space="preserve"> henvender sig til den yngre kvinde, som elsker mode, men stadig er prisbevidst.</w:t>
            </w:r>
          </w:p>
        </w:tc>
        <w:tc>
          <w:tcPr>
            <w:tcW w:w="2407" w:type="dxa"/>
          </w:tcPr>
          <w:p w:rsidR="00E941C8" w:rsidRPr="00B32D6C" w:rsidRDefault="00E941C8" w:rsidP="002933A2">
            <w:pPr>
              <w:rPr>
                <w:color w:val="000000" w:themeColor="text1"/>
              </w:rPr>
            </w:pPr>
            <w:r w:rsidRPr="00B32D6C">
              <w:rPr>
                <w:rFonts w:cs="Arial"/>
                <w:color w:val="000000" w:themeColor="text1"/>
              </w:rPr>
              <w:t xml:space="preserve">Saint </w:t>
            </w:r>
            <w:proofErr w:type="spellStart"/>
            <w:r w:rsidRPr="00B32D6C">
              <w:rPr>
                <w:rFonts w:cs="Arial"/>
                <w:color w:val="000000" w:themeColor="text1"/>
              </w:rPr>
              <w:t>Tropez</w:t>
            </w:r>
            <w:proofErr w:type="spellEnd"/>
            <w:r w:rsidRPr="00B32D6C">
              <w:rPr>
                <w:rFonts w:cs="Arial"/>
                <w:color w:val="000000" w:themeColor="text1"/>
              </w:rPr>
              <w:t>-kunden kendetegnes som værende en yngre kvinde i alderen 25-35 år, som er selvstændig, feminin og elsker mode, men som stadig er prisbevidst.  Hun ved, hvad der klæder hende, og hun ynder at følge moden, samtidig med at hun bibeholder sin egen feminine stil.</w:t>
            </w:r>
          </w:p>
        </w:tc>
        <w:tc>
          <w:tcPr>
            <w:tcW w:w="2407" w:type="dxa"/>
          </w:tcPr>
          <w:p w:rsidR="00E941C8" w:rsidRPr="00B32D6C" w:rsidRDefault="00E941C8" w:rsidP="002933A2">
            <w:pPr>
              <w:rPr>
                <w:color w:val="000000" w:themeColor="text1"/>
              </w:rPr>
            </w:pPr>
            <w:r w:rsidRPr="00B32D6C">
              <w:rPr>
                <w:rFonts w:cs="Times"/>
                <w:i/>
                <w:iCs/>
                <w:color w:val="000000" w:themeColor="text1"/>
              </w:rPr>
              <w:t xml:space="preserve">“Saint </w:t>
            </w:r>
            <w:proofErr w:type="spellStart"/>
            <w:r w:rsidRPr="00B32D6C">
              <w:rPr>
                <w:rFonts w:cs="Times"/>
                <w:i/>
                <w:iCs/>
                <w:color w:val="000000" w:themeColor="text1"/>
              </w:rPr>
              <w:t>Tropez</w:t>
            </w:r>
            <w:proofErr w:type="spellEnd"/>
            <w:r w:rsidRPr="00B32D6C">
              <w:rPr>
                <w:rFonts w:cs="Times"/>
                <w:i/>
                <w:iCs/>
                <w:color w:val="000000" w:themeColor="text1"/>
              </w:rPr>
              <w:t xml:space="preserve"> er et internationalt brand, som har sine rødder i det altid feminine univers, som danner grundlag for produktet, kommunikationen samt oplevelsen i butikken. Der fokuseres hver dag i hele organisationen på at give kunderne bedre værdi både igennem produktet og den personlige kontakt. Saint </w:t>
            </w:r>
            <w:proofErr w:type="spellStart"/>
            <w:r w:rsidRPr="00B32D6C">
              <w:rPr>
                <w:rFonts w:cs="Times"/>
                <w:i/>
                <w:iCs/>
                <w:color w:val="000000" w:themeColor="text1"/>
              </w:rPr>
              <w:t>Tropez</w:t>
            </w:r>
            <w:proofErr w:type="spellEnd"/>
            <w:r w:rsidRPr="00B32D6C">
              <w:rPr>
                <w:rFonts w:cs="Times"/>
                <w:i/>
                <w:iCs/>
                <w:color w:val="000000" w:themeColor="text1"/>
              </w:rPr>
              <w:t xml:space="preserve"> ved, hvilke trends der rører sig for tiden, og arbejder dedikeret på at formidle disse til </w:t>
            </w:r>
            <w:proofErr w:type="gramStart"/>
            <w:r w:rsidRPr="00B32D6C">
              <w:rPr>
                <w:rFonts w:cs="Times"/>
                <w:i/>
                <w:iCs/>
                <w:color w:val="000000" w:themeColor="text1"/>
              </w:rPr>
              <w:t>kunderne.”</w:t>
            </w:r>
            <w:proofErr w:type="gramEnd"/>
          </w:p>
        </w:tc>
      </w:tr>
    </w:tbl>
    <w:p w:rsidR="00E941C8" w:rsidRPr="00B32D6C" w:rsidRDefault="00E941C8" w:rsidP="00E941C8">
      <w:pPr>
        <w:rPr>
          <w:color w:val="000000" w:themeColor="text1"/>
        </w:rPr>
      </w:pPr>
    </w:p>
    <w:p w:rsidR="00E941C8" w:rsidRPr="00B32D6C" w:rsidRDefault="00CE76D2" w:rsidP="00E941C8">
      <w:pPr>
        <w:rPr>
          <w:color w:val="000000" w:themeColor="text1"/>
        </w:rPr>
      </w:pPr>
      <w:r>
        <w:rPr>
          <w:color w:val="000000" w:themeColor="text1"/>
        </w:rPr>
        <w:t>IC Company</w:t>
      </w:r>
      <w:r w:rsidR="00E941C8" w:rsidRPr="00B32D6C">
        <w:rPr>
          <w:color w:val="000000" w:themeColor="text1"/>
        </w:rPr>
        <w:t xml:space="preserve"> går primært efter kv</w:t>
      </w:r>
      <w:r>
        <w:rPr>
          <w:color w:val="000000" w:themeColor="text1"/>
        </w:rPr>
        <w:t>inder i alderen 25-38. D</w:t>
      </w:r>
      <w:r w:rsidR="00E941C8" w:rsidRPr="00B32D6C">
        <w:rPr>
          <w:color w:val="000000" w:themeColor="text1"/>
        </w:rPr>
        <w:t>er er en klar rød tråd i hele deres sortiment i forhold til</w:t>
      </w:r>
      <w:r>
        <w:rPr>
          <w:color w:val="000000" w:themeColor="text1"/>
        </w:rPr>
        <w:t>,</w:t>
      </w:r>
      <w:r w:rsidR="00E941C8" w:rsidRPr="00B32D6C">
        <w:rPr>
          <w:color w:val="000000" w:themeColor="text1"/>
        </w:rPr>
        <w:t xml:space="preserve"> at de henvender sig til folk med en interesse for kvalite</w:t>
      </w:r>
      <w:r>
        <w:rPr>
          <w:color w:val="000000" w:themeColor="text1"/>
        </w:rPr>
        <w:t>t. De lægger meget vægt på at</w:t>
      </w:r>
      <w:r w:rsidR="00E941C8" w:rsidRPr="00B32D6C">
        <w:rPr>
          <w:color w:val="000000" w:themeColor="text1"/>
        </w:rPr>
        <w:t xml:space="preserve"> få deres produkter til at fremstå stilrene og sikre i deres design</w:t>
      </w:r>
      <w:r>
        <w:rPr>
          <w:color w:val="000000" w:themeColor="text1"/>
        </w:rPr>
        <w:t>,</w:t>
      </w:r>
      <w:r w:rsidR="00E941C8" w:rsidRPr="00B32D6C">
        <w:rPr>
          <w:color w:val="000000" w:themeColor="text1"/>
        </w:rPr>
        <w:t xml:space="preserve"> og markedsføre sig derfor også på dette. Man kan </w:t>
      </w:r>
      <w:r w:rsidR="00E941C8" w:rsidRPr="00B32D6C">
        <w:rPr>
          <w:color w:val="000000" w:themeColor="text1"/>
        </w:rPr>
        <w:lastRenderedPageBreak/>
        <w:t xml:space="preserve">godt sige at købekraften inden for segmentet er meget sikker. Det er nogle segmenter, hvor der er nogle forventede vækstmuligheder, der gør dette attraktivt. </w:t>
      </w:r>
    </w:p>
    <w:p w:rsidR="00E941C8" w:rsidRPr="00B32D6C" w:rsidRDefault="00E941C8" w:rsidP="00E941C8">
      <w:pPr>
        <w:rPr>
          <w:color w:val="000000" w:themeColor="text1"/>
        </w:rPr>
      </w:pPr>
      <w:r w:rsidRPr="00B32D6C">
        <w:rPr>
          <w:color w:val="000000" w:themeColor="text1"/>
        </w:rPr>
        <w:t>Opdeler man dem i mode segmenter ser dette således ud:</w:t>
      </w:r>
    </w:p>
    <w:tbl>
      <w:tblPr>
        <w:tblStyle w:val="Tabel-Gitter"/>
        <w:tblW w:w="0" w:type="auto"/>
        <w:tblLook w:val="04A0" w:firstRow="1" w:lastRow="0" w:firstColumn="1" w:lastColumn="0" w:noHBand="0" w:noVBand="1"/>
      </w:tblPr>
      <w:tblGrid>
        <w:gridCol w:w="1604"/>
        <w:gridCol w:w="1604"/>
        <w:gridCol w:w="1605"/>
        <w:gridCol w:w="1605"/>
        <w:gridCol w:w="1605"/>
        <w:gridCol w:w="1605"/>
      </w:tblGrid>
      <w:tr w:rsidR="00B32D6C" w:rsidRPr="00B32D6C" w:rsidTr="002933A2">
        <w:tc>
          <w:tcPr>
            <w:tcW w:w="1604" w:type="dxa"/>
          </w:tcPr>
          <w:p w:rsidR="00E941C8" w:rsidRPr="00B32D6C" w:rsidRDefault="00E941C8" w:rsidP="002933A2">
            <w:pPr>
              <w:rPr>
                <w:color w:val="000000" w:themeColor="text1"/>
              </w:rPr>
            </w:pPr>
          </w:p>
        </w:tc>
        <w:tc>
          <w:tcPr>
            <w:tcW w:w="1604" w:type="dxa"/>
          </w:tcPr>
          <w:p w:rsidR="00E941C8" w:rsidRPr="00B32D6C" w:rsidRDefault="00E941C8" w:rsidP="002933A2">
            <w:pPr>
              <w:rPr>
                <w:color w:val="000000" w:themeColor="text1"/>
              </w:rPr>
            </w:pPr>
            <w:r w:rsidRPr="00B32D6C">
              <w:rPr>
                <w:color w:val="000000" w:themeColor="text1"/>
              </w:rPr>
              <w:t>Sport/</w:t>
            </w:r>
            <w:proofErr w:type="spellStart"/>
            <w:r w:rsidRPr="00B32D6C">
              <w:rPr>
                <w:color w:val="000000" w:themeColor="text1"/>
              </w:rPr>
              <w:t>lifestyle</w:t>
            </w:r>
            <w:proofErr w:type="spellEnd"/>
          </w:p>
        </w:tc>
        <w:tc>
          <w:tcPr>
            <w:tcW w:w="1605" w:type="dxa"/>
          </w:tcPr>
          <w:p w:rsidR="00E941C8" w:rsidRPr="00B32D6C" w:rsidRDefault="00E941C8" w:rsidP="002933A2">
            <w:pPr>
              <w:rPr>
                <w:color w:val="000000" w:themeColor="text1"/>
              </w:rPr>
            </w:pPr>
            <w:proofErr w:type="spellStart"/>
            <w:r w:rsidRPr="00B32D6C">
              <w:rPr>
                <w:color w:val="000000" w:themeColor="text1"/>
              </w:rPr>
              <w:t>Contemporary</w:t>
            </w:r>
            <w:proofErr w:type="spellEnd"/>
            <w:r w:rsidRPr="00B32D6C">
              <w:rPr>
                <w:color w:val="000000" w:themeColor="text1"/>
              </w:rPr>
              <w:t xml:space="preserve"> </w:t>
            </w:r>
          </w:p>
        </w:tc>
        <w:tc>
          <w:tcPr>
            <w:tcW w:w="1605" w:type="dxa"/>
          </w:tcPr>
          <w:p w:rsidR="00E941C8" w:rsidRPr="00B32D6C" w:rsidRDefault="00E941C8" w:rsidP="002933A2">
            <w:pPr>
              <w:rPr>
                <w:color w:val="000000" w:themeColor="text1"/>
              </w:rPr>
            </w:pPr>
            <w:r w:rsidRPr="00B32D6C">
              <w:rPr>
                <w:color w:val="000000" w:themeColor="text1"/>
              </w:rPr>
              <w:t>Formal</w:t>
            </w:r>
          </w:p>
        </w:tc>
        <w:tc>
          <w:tcPr>
            <w:tcW w:w="1605" w:type="dxa"/>
          </w:tcPr>
          <w:p w:rsidR="00E941C8" w:rsidRPr="00B32D6C" w:rsidRDefault="00E941C8" w:rsidP="002933A2">
            <w:pPr>
              <w:rPr>
                <w:color w:val="000000" w:themeColor="text1"/>
              </w:rPr>
            </w:pPr>
            <w:proofErr w:type="spellStart"/>
            <w:r w:rsidRPr="00B32D6C">
              <w:rPr>
                <w:color w:val="000000" w:themeColor="text1"/>
              </w:rPr>
              <w:t>Casual</w:t>
            </w:r>
            <w:proofErr w:type="spellEnd"/>
          </w:p>
        </w:tc>
        <w:tc>
          <w:tcPr>
            <w:tcW w:w="1605" w:type="dxa"/>
          </w:tcPr>
          <w:p w:rsidR="00E941C8" w:rsidRPr="00B32D6C" w:rsidRDefault="00E941C8" w:rsidP="002933A2">
            <w:pPr>
              <w:rPr>
                <w:color w:val="000000" w:themeColor="text1"/>
              </w:rPr>
            </w:pPr>
            <w:r w:rsidRPr="00B32D6C">
              <w:rPr>
                <w:color w:val="000000" w:themeColor="text1"/>
              </w:rPr>
              <w:t>Jeans</w:t>
            </w:r>
          </w:p>
        </w:tc>
      </w:tr>
      <w:tr w:rsidR="00B32D6C" w:rsidRPr="00B32D6C" w:rsidTr="002933A2">
        <w:tc>
          <w:tcPr>
            <w:tcW w:w="1604" w:type="dxa"/>
          </w:tcPr>
          <w:p w:rsidR="00E941C8" w:rsidRPr="00B32D6C" w:rsidRDefault="00CE76D2" w:rsidP="002933A2">
            <w:pPr>
              <w:rPr>
                <w:color w:val="000000" w:themeColor="text1"/>
              </w:rPr>
            </w:pPr>
            <w:proofErr w:type="spellStart"/>
            <w:r>
              <w:rPr>
                <w:color w:val="000000" w:themeColor="text1"/>
              </w:rPr>
              <w:t>L</w:t>
            </w:r>
            <w:r w:rsidR="00E941C8" w:rsidRPr="00B32D6C">
              <w:rPr>
                <w:color w:val="000000" w:themeColor="text1"/>
              </w:rPr>
              <w:t>uxury</w:t>
            </w:r>
            <w:proofErr w:type="spellEnd"/>
          </w:p>
        </w:tc>
        <w:tc>
          <w:tcPr>
            <w:tcW w:w="1604" w:type="dxa"/>
          </w:tcPr>
          <w:p w:rsidR="00E941C8" w:rsidRPr="00B32D6C" w:rsidRDefault="00E941C8" w:rsidP="002933A2">
            <w:pPr>
              <w:rPr>
                <w:color w:val="000000" w:themeColor="text1"/>
              </w:rPr>
            </w:pPr>
          </w:p>
        </w:tc>
        <w:tc>
          <w:tcPr>
            <w:tcW w:w="1605" w:type="dxa"/>
          </w:tcPr>
          <w:p w:rsidR="00E941C8" w:rsidRPr="00B32D6C" w:rsidRDefault="00E941C8" w:rsidP="002933A2">
            <w:pPr>
              <w:rPr>
                <w:color w:val="000000" w:themeColor="text1"/>
              </w:rPr>
            </w:pPr>
          </w:p>
        </w:tc>
        <w:tc>
          <w:tcPr>
            <w:tcW w:w="1605" w:type="dxa"/>
          </w:tcPr>
          <w:p w:rsidR="00E941C8" w:rsidRPr="00B32D6C" w:rsidRDefault="00E941C8" w:rsidP="002933A2">
            <w:pPr>
              <w:rPr>
                <w:color w:val="000000" w:themeColor="text1"/>
              </w:rPr>
            </w:pPr>
          </w:p>
        </w:tc>
        <w:tc>
          <w:tcPr>
            <w:tcW w:w="1605" w:type="dxa"/>
          </w:tcPr>
          <w:p w:rsidR="00E941C8" w:rsidRPr="00B32D6C" w:rsidRDefault="00E941C8" w:rsidP="002933A2">
            <w:pPr>
              <w:rPr>
                <w:color w:val="000000" w:themeColor="text1"/>
              </w:rPr>
            </w:pPr>
          </w:p>
        </w:tc>
        <w:tc>
          <w:tcPr>
            <w:tcW w:w="1605" w:type="dxa"/>
          </w:tcPr>
          <w:p w:rsidR="00E941C8" w:rsidRPr="00B32D6C" w:rsidRDefault="00E941C8" w:rsidP="002933A2">
            <w:pPr>
              <w:rPr>
                <w:color w:val="000000" w:themeColor="text1"/>
              </w:rPr>
            </w:pPr>
          </w:p>
        </w:tc>
      </w:tr>
      <w:tr w:rsidR="00B32D6C" w:rsidRPr="00B32D6C" w:rsidTr="002933A2">
        <w:tc>
          <w:tcPr>
            <w:tcW w:w="1604" w:type="dxa"/>
          </w:tcPr>
          <w:p w:rsidR="00E941C8" w:rsidRPr="00B32D6C" w:rsidRDefault="00E941C8" w:rsidP="002933A2">
            <w:pPr>
              <w:rPr>
                <w:color w:val="000000" w:themeColor="text1"/>
              </w:rPr>
            </w:pPr>
            <w:r w:rsidRPr="00B32D6C">
              <w:rPr>
                <w:color w:val="000000" w:themeColor="text1"/>
              </w:rPr>
              <w:t>Premium</w:t>
            </w:r>
          </w:p>
        </w:tc>
        <w:tc>
          <w:tcPr>
            <w:tcW w:w="1604" w:type="dxa"/>
          </w:tcPr>
          <w:p w:rsidR="00E941C8" w:rsidRPr="00B32D6C" w:rsidRDefault="00E941C8" w:rsidP="002933A2">
            <w:pPr>
              <w:rPr>
                <w:color w:val="000000" w:themeColor="text1"/>
              </w:rPr>
            </w:pPr>
            <w:proofErr w:type="spellStart"/>
            <w:r w:rsidRPr="00B32D6C">
              <w:rPr>
                <w:color w:val="000000" w:themeColor="text1"/>
              </w:rPr>
              <w:t>Peak</w:t>
            </w:r>
            <w:proofErr w:type="spellEnd"/>
            <w:r w:rsidRPr="00B32D6C">
              <w:rPr>
                <w:color w:val="000000" w:themeColor="text1"/>
              </w:rPr>
              <w:t xml:space="preserve"> </w:t>
            </w:r>
            <w:proofErr w:type="spellStart"/>
            <w:r w:rsidRPr="00B32D6C">
              <w:rPr>
                <w:color w:val="000000" w:themeColor="text1"/>
              </w:rPr>
              <w:t>Performancen</w:t>
            </w:r>
            <w:proofErr w:type="spellEnd"/>
          </w:p>
        </w:tc>
        <w:tc>
          <w:tcPr>
            <w:tcW w:w="1605" w:type="dxa"/>
          </w:tcPr>
          <w:p w:rsidR="00E941C8" w:rsidRPr="00B32D6C" w:rsidRDefault="00E941C8" w:rsidP="002933A2">
            <w:pPr>
              <w:rPr>
                <w:color w:val="000000" w:themeColor="text1"/>
              </w:rPr>
            </w:pPr>
            <w:r w:rsidRPr="00B32D6C">
              <w:rPr>
                <w:color w:val="000000" w:themeColor="text1"/>
              </w:rPr>
              <w:t>Marlene Birger</w:t>
            </w:r>
          </w:p>
          <w:p w:rsidR="00E941C8" w:rsidRPr="00B32D6C" w:rsidRDefault="00E941C8" w:rsidP="002933A2">
            <w:pPr>
              <w:rPr>
                <w:color w:val="000000" w:themeColor="text1"/>
              </w:rPr>
            </w:pPr>
            <w:r w:rsidRPr="00B32D6C">
              <w:rPr>
                <w:color w:val="000000" w:themeColor="text1"/>
              </w:rPr>
              <w:t xml:space="preserve">Tiger of </w:t>
            </w:r>
            <w:proofErr w:type="spellStart"/>
            <w:r w:rsidRPr="00B32D6C">
              <w:rPr>
                <w:color w:val="000000" w:themeColor="text1"/>
              </w:rPr>
              <w:t>Sweden</w:t>
            </w:r>
            <w:proofErr w:type="spellEnd"/>
          </w:p>
          <w:p w:rsidR="00E941C8" w:rsidRPr="00B32D6C" w:rsidRDefault="00E941C8" w:rsidP="002933A2">
            <w:pPr>
              <w:rPr>
                <w:color w:val="000000" w:themeColor="text1"/>
              </w:rPr>
            </w:pPr>
            <w:r w:rsidRPr="00B32D6C">
              <w:rPr>
                <w:color w:val="000000" w:themeColor="text1"/>
              </w:rPr>
              <w:t>Designers Remix</w:t>
            </w:r>
          </w:p>
        </w:tc>
        <w:tc>
          <w:tcPr>
            <w:tcW w:w="1605" w:type="dxa"/>
          </w:tcPr>
          <w:p w:rsidR="00E941C8" w:rsidRPr="00B32D6C" w:rsidRDefault="00E941C8" w:rsidP="002933A2">
            <w:pPr>
              <w:rPr>
                <w:color w:val="000000" w:themeColor="text1"/>
              </w:rPr>
            </w:pPr>
          </w:p>
        </w:tc>
        <w:tc>
          <w:tcPr>
            <w:tcW w:w="1605" w:type="dxa"/>
          </w:tcPr>
          <w:p w:rsidR="00E941C8" w:rsidRPr="00B32D6C" w:rsidRDefault="00E941C8" w:rsidP="002933A2">
            <w:pPr>
              <w:rPr>
                <w:color w:val="000000" w:themeColor="text1"/>
              </w:rPr>
            </w:pPr>
          </w:p>
        </w:tc>
        <w:tc>
          <w:tcPr>
            <w:tcW w:w="1605" w:type="dxa"/>
          </w:tcPr>
          <w:p w:rsidR="00E941C8" w:rsidRPr="00B32D6C" w:rsidRDefault="00E941C8" w:rsidP="002933A2">
            <w:pPr>
              <w:rPr>
                <w:color w:val="000000" w:themeColor="text1"/>
              </w:rPr>
            </w:pPr>
            <w:r w:rsidRPr="00B32D6C">
              <w:rPr>
                <w:color w:val="000000" w:themeColor="text1"/>
              </w:rPr>
              <w:t xml:space="preserve">Tiger of </w:t>
            </w:r>
            <w:proofErr w:type="spellStart"/>
            <w:r w:rsidRPr="00B32D6C">
              <w:rPr>
                <w:color w:val="000000" w:themeColor="text1"/>
              </w:rPr>
              <w:t>Sweden</w:t>
            </w:r>
            <w:proofErr w:type="spellEnd"/>
          </w:p>
        </w:tc>
      </w:tr>
      <w:tr w:rsidR="00B32D6C" w:rsidRPr="00B32D6C" w:rsidTr="002933A2">
        <w:tc>
          <w:tcPr>
            <w:tcW w:w="1604" w:type="dxa"/>
          </w:tcPr>
          <w:p w:rsidR="00E941C8" w:rsidRPr="00B32D6C" w:rsidRDefault="00E941C8" w:rsidP="002933A2">
            <w:pPr>
              <w:rPr>
                <w:color w:val="000000" w:themeColor="text1"/>
              </w:rPr>
            </w:pPr>
            <w:proofErr w:type="spellStart"/>
            <w:r w:rsidRPr="00B32D6C">
              <w:rPr>
                <w:color w:val="000000" w:themeColor="text1"/>
              </w:rPr>
              <w:t>Mid</w:t>
            </w:r>
            <w:proofErr w:type="spellEnd"/>
            <w:r w:rsidRPr="00B32D6C">
              <w:rPr>
                <w:color w:val="000000" w:themeColor="text1"/>
              </w:rPr>
              <w:t xml:space="preserve"> Market</w:t>
            </w:r>
          </w:p>
        </w:tc>
        <w:tc>
          <w:tcPr>
            <w:tcW w:w="1604" w:type="dxa"/>
          </w:tcPr>
          <w:p w:rsidR="00E941C8" w:rsidRPr="00B32D6C" w:rsidRDefault="00E941C8" w:rsidP="002933A2">
            <w:pPr>
              <w:rPr>
                <w:color w:val="000000" w:themeColor="text1"/>
              </w:rPr>
            </w:pPr>
          </w:p>
        </w:tc>
        <w:tc>
          <w:tcPr>
            <w:tcW w:w="1605" w:type="dxa"/>
          </w:tcPr>
          <w:p w:rsidR="00E941C8" w:rsidRPr="00B32D6C" w:rsidRDefault="00E941C8" w:rsidP="002933A2">
            <w:pPr>
              <w:rPr>
                <w:color w:val="000000" w:themeColor="text1"/>
              </w:rPr>
            </w:pPr>
          </w:p>
        </w:tc>
        <w:tc>
          <w:tcPr>
            <w:tcW w:w="1605" w:type="dxa"/>
          </w:tcPr>
          <w:p w:rsidR="00E941C8" w:rsidRPr="00B32D6C" w:rsidRDefault="00E941C8" w:rsidP="002933A2">
            <w:pPr>
              <w:rPr>
                <w:color w:val="000000" w:themeColor="text1"/>
              </w:rPr>
            </w:pPr>
          </w:p>
        </w:tc>
        <w:tc>
          <w:tcPr>
            <w:tcW w:w="1605" w:type="dxa"/>
          </w:tcPr>
          <w:p w:rsidR="00E941C8" w:rsidRPr="00B32D6C" w:rsidRDefault="00E941C8" w:rsidP="002933A2">
            <w:pPr>
              <w:rPr>
                <w:color w:val="000000" w:themeColor="text1"/>
              </w:rPr>
            </w:pPr>
          </w:p>
        </w:tc>
        <w:tc>
          <w:tcPr>
            <w:tcW w:w="1605" w:type="dxa"/>
          </w:tcPr>
          <w:p w:rsidR="00E941C8" w:rsidRPr="00B32D6C" w:rsidRDefault="00E941C8" w:rsidP="002933A2">
            <w:pPr>
              <w:rPr>
                <w:color w:val="000000" w:themeColor="text1"/>
              </w:rPr>
            </w:pPr>
          </w:p>
        </w:tc>
      </w:tr>
      <w:tr w:rsidR="00B32D6C" w:rsidRPr="00B32D6C" w:rsidTr="002933A2">
        <w:tc>
          <w:tcPr>
            <w:tcW w:w="1604" w:type="dxa"/>
          </w:tcPr>
          <w:p w:rsidR="00E941C8" w:rsidRPr="00B32D6C" w:rsidRDefault="00E941C8" w:rsidP="002933A2">
            <w:pPr>
              <w:rPr>
                <w:color w:val="000000" w:themeColor="text1"/>
              </w:rPr>
            </w:pPr>
            <w:r w:rsidRPr="00B32D6C">
              <w:rPr>
                <w:color w:val="000000" w:themeColor="text1"/>
              </w:rPr>
              <w:t xml:space="preserve">Fast </w:t>
            </w:r>
            <w:proofErr w:type="spellStart"/>
            <w:r w:rsidRPr="00B32D6C">
              <w:rPr>
                <w:color w:val="000000" w:themeColor="text1"/>
              </w:rPr>
              <w:t>Fashion</w:t>
            </w:r>
            <w:proofErr w:type="spellEnd"/>
          </w:p>
        </w:tc>
        <w:tc>
          <w:tcPr>
            <w:tcW w:w="1604" w:type="dxa"/>
          </w:tcPr>
          <w:p w:rsidR="00E941C8" w:rsidRPr="00B32D6C" w:rsidRDefault="00E941C8" w:rsidP="002933A2">
            <w:pPr>
              <w:rPr>
                <w:color w:val="000000" w:themeColor="text1"/>
              </w:rPr>
            </w:pPr>
          </w:p>
        </w:tc>
        <w:tc>
          <w:tcPr>
            <w:tcW w:w="1605" w:type="dxa"/>
          </w:tcPr>
          <w:p w:rsidR="00E941C8" w:rsidRPr="00B32D6C" w:rsidRDefault="00E941C8" w:rsidP="002933A2">
            <w:pPr>
              <w:rPr>
                <w:color w:val="000000" w:themeColor="text1"/>
              </w:rPr>
            </w:pPr>
            <w:r w:rsidRPr="00B32D6C">
              <w:rPr>
                <w:color w:val="000000" w:themeColor="text1"/>
              </w:rPr>
              <w:t xml:space="preserve">Saint </w:t>
            </w:r>
            <w:proofErr w:type="spellStart"/>
            <w:r w:rsidRPr="00B32D6C">
              <w:rPr>
                <w:color w:val="000000" w:themeColor="text1"/>
              </w:rPr>
              <w:t>Tropez</w:t>
            </w:r>
            <w:proofErr w:type="spellEnd"/>
          </w:p>
        </w:tc>
        <w:tc>
          <w:tcPr>
            <w:tcW w:w="1605" w:type="dxa"/>
          </w:tcPr>
          <w:p w:rsidR="00E941C8" w:rsidRPr="00B32D6C" w:rsidRDefault="00E941C8" w:rsidP="002933A2">
            <w:pPr>
              <w:rPr>
                <w:color w:val="000000" w:themeColor="text1"/>
              </w:rPr>
            </w:pPr>
          </w:p>
        </w:tc>
        <w:tc>
          <w:tcPr>
            <w:tcW w:w="1605" w:type="dxa"/>
          </w:tcPr>
          <w:p w:rsidR="00E941C8" w:rsidRPr="00B32D6C" w:rsidRDefault="00E941C8" w:rsidP="002933A2">
            <w:pPr>
              <w:rPr>
                <w:color w:val="000000" w:themeColor="text1"/>
              </w:rPr>
            </w:pPr>
          </w:p>
        </w:tc>
        <w:tc>
          <w:tcPr>
            <w:tcW w:w="1605" w:type="dxa"/>
          </w:tcPr>
          <w:p w:rsidR="00E941C8" w:rsidRPr="00B32D6C" w:rsidRDefault="00E941C8" w:rsidP="002933A2">
            <w:pPr>
              <w:rPr>
                <w:color w:val="000000" w:themeColor="text1"/>
              </w:rPr>
            </w:pPr>
          </w:p>
        </w:tc>
      </w:tr>
    </w:tbl>
    <w:p w:rsidR="00CE76D2" w:rsidRDefault="00CE76D2" w:rsidP="00910CC8">
      <w:pPr>
        <w:rPr>
          <w:b/>
          <w:color w:val="000000" w:themeColor="text1"/>
          <w:sz w:val="28"/>
          <w:szCs w:val="28"/>
        </w:rPr>
      </w:pPr>
    </w:p>
    <w:p w:rsidR="00910CC8" w:rsidRPr="00B32D6C" w:rsidRDefault="00910CC8" w:rsidP="00910CC8">
      <w:pPr>
        <w:rPr>
          <w:b/>
          <w:color w:val="000000" w:themeColor="text1"/>
          <w:sz w:val="28"/>
          <w:szCs w:val="28"/>
        </w:rPr>
      </w:pPr>
      <w:r w:rsidRPr="00B32D6C">
        <w:rPr>
          <w:b/>
          <w:color w:val="000000" w:themeColor="text1"/>
          <w:sz w:val="28"/>
          <w:szCs w:val="28"/>
        </w:rPr>
        <w:t>Beskriv de strategiske udfordringer du ser for IC Company og kom med nogle forslag til en fremtidig strategi.</w:t>
      </w:r>
    </w:p>
    <w:p w:rsidR="00910CC8" w:rsidRPr="00B32D6C" w:rsidRDefault="00910CC8" w:rsidP="00910CC8">
      <w:pPr>
        <w:rPr>
          <w:color w:val="000000" w:themeColor="text1"/>
        </w:rPr>
      </w:pPr>
    </w:p>
    <w:p w:rsidR="00910CC8" w:rsidRPr="00B32D6C" w:rsidRDefault="00910CC8" w:rsidP="00910CC8">
      <w:pPr>
        <w:rPr>
          <w:color w:val="000000" w:themeColor="text1"/>
        </w:rPr>
      </w:pPr>
      <w:r w:rsidRPr="00B32D6C">
        <w:rPr>
          <w:color w:val="000000" w:themeColor="text1"/>
        </w:rPr>
        <w:t xml:space="preserve">For at bedre kunne få et overblik over virksomhedens strategiske position, så har jeg valgt at lave en SWOT-analyse da det giver en bedre struktur. </w:t>
      </w:r>
    </w:p>
    <w:p w:rsidR="00910CC8" w:rsidRPr="00B32D6C" w:rsidRDefault="00910CC8" w:rsidP="00910CC8">
      <w:pPr>
        <w:rPr>
          <w:color w:val="000000" w:themeColor="text1"/>
        </w:rPr>
      </w:pPr>
    </w:p>
    <w:tbl>
      <w:tblPr>
        <w:tblStyle w:val="Tabel-Gitter"/>
        <w:tblW w:w="0" w:type="auto"/>
        <w:tblLook w:val="04A0" w:firstRow="1" w:lastRow="0" w:firstColumn="1" w:lastColumn="0" w:noHBand="0" w:noVBand="1"/>
      </w:tblPr>
      <w:tblGrid>
        <w:gridCol w:w="4814"/>
        <w:gridCol w:w="4814"/>
      </w:tblGrid>
      <w:tr w:rsidR="00B32D6C" w:rsidRPr="00B32D6C" w:rsidTr="00AE0F24">
        <w:tc>
          <w:tcPr>
            <w:tcW w:w="4814" w:type="dxa"/>
          </w:tcPr>
          <w:p w:rsidR="00910CC8" w:rsidRPr="00B32D6C" w:rsidRDefault="00910CC8" w:rsidP="00AE0F24">
            <w:pPr>
              <w:spacing w:line="360" w:lineRule="auto"/>
              <w:rPr>
                <w:b/>
                <w:color w:val="000000" w:themeColor="text1"/>
              </w:rPr>
            </w:pPr>
            <w:r w:rsidRPr="00B32D6C">
              <w:rPr>
                <w:b/>
                <w:color w:val="000000" w:themeColor="text1"/>
              </w:rPr>
              <w:t xml:space="preserve">Interne forhold </w:t>
            </w:r>
          </w:p>
          <w:p w:rsidR="00910CC8" w:rsidRPr="00B32D6C" w:rsidRDefault="00910CC8" w:rsidP="00AE0F24">
            <w:pPr>
              <w:spacing w:line="360" w:lineRule="auto"/>
              <w:rPr>
                <w:color w:val="000000" w:themeColor="text1"/>
              </w:rPr>
            </w:pPr>
            <w:r w:rsidRPr="00B32D6C">
              <w:rPr>
                <w:b/>
                <w:color w:val="000000" w:themeColor="text1"/>
              </w:rPr>
              <w:t>Stærke sider (S)</w:t>
            </w:r>
          </w:p>
        </w:tc>
        <w:tc>
          <w:tcPr>
            <w:tcW w:w="4814" w:type="dxa"/>
          </w:tcPr>
          <w:p w:rsidR="00910CC8" w:rsidRPr="00B32D6C" w:rsidRDefault="00910CC8" w:rsidP="00AE0F24">
            <w:pPr>
              <w:spacing w:line="360" w:lineRule="auto"/>
              <w:rPr>
                <w:b/>
                <w:color w:val="000000" w:themeColor="text1"/>
              </w:rPr>
            </w:pPr>
            <w:r w:rsidRPr="00B32D6C">
              <w:rPr>
                <w:b/>
                <w:color w:val="000000" w:themeColor="text1"/>
              </w:rPr>
              <w:t>Interne forhold</w:t>
            </w:r>
          </w:p>
          <w:p w:rsidR="00910CC8" w:rsidRPr="00B32D6C" w:rsidRDefault="00910CC8" w:rsidP="00AE0F24">
            <w:pPr>
              <w:spacing w:line="360" w:lineRule="auto"/>
              <w:rPr>
                <w:color w:val="000000" w:themeColor="text1"/>
              </w:rPr>
            </w:pPr>
            <w:r w:rsidRPr="00B32D6C">
              <w:rPr>
                <w:b/>
                <w:color w:val="000000" w:themeColor="text1"/>
              </w:rPr>
              <w:t>Svage sider (W)</w:t>
            </w:r>
          </w:p>
        </w:tc>
      </w:tr>
      <w:tr w:rsidR="00B32D6C" w:rsidRPr="00B32D6C" w:rsidTr="00AE0F24">
        <w:tc>
          <w:tcPr>
            <w:tcW w:w="4814" w:type="dxa"/>
          </w:tcPr>
          <w:p w:rsidR="00910CC8" w:rsidRPr="00B32D6C" w:rsidRDefault="00910CC8" w:rsidP="00910CC8">
            <w:pPr>
              <w:pStyle w:val="Listeafsnit"/>
              <w:numPr>
                <w:ilvl w:val="0"/>
                <w:numId w:val="2"/>
              </w:numPr>
              <w:spacing w:line="360" w:lineRule="auto"/>
              <w:rPr>
                <w:color w:val="000000" w:themeColor="text1"/>
              </w:rPr>
            </w:pPr>
            <w:r w:rsidRPr="00B32D6C">
              <w:rPr>
                <w:color w:val="000000" w:themeColor="text1"/>
              </w:rPr>
              <w:t>Stærke og selvstændige brands</w:t>
            </w:r>
          </w:p>
          <w:p w:rsidR="00910CC8" w:rsidRPr="00B32D6C" w:rsidRDefault="00910CC8" w:rsidP="00910CC8">
            <w:pPr>
              <w:pStyle w:val="Listeafsnit"/>
              <w:numPr>
                <w:ilvl w:val="0"/>
                <w:numId w:val="2"/>
              </w:numPr>
              <w:spacing w:line="360" w:lineRule="auto"/>
              <w:rPr>
                <w:color w:val="000000" w:themeColor="text1"/>
              </w:rPr>
            </w:pPr>
            <w:r w:rsidRPr="00B32D6C">
              <w:rPr>
                <w:color w:val="000000" w:themeColor="text1"/>
              </w:rPr>
              <w:t>Tabsgivende brands solgt fra</w:t>
            </w:r>
          </w:p>
          <w:p w:rsidR="00910CC8" w:rsidRPr="00B32D6C" w:rsidRDefault="00910CC8" w:rsidP="00910CC8">
            <w:pPr>
              <w:pStyle w:val="Listeafsnit"/>
              <w:numPr>
                <w:ilvl w:val="0"/>
                <w:numId w:val="2"/>
              </w:numPr>
              <w:spacing w:line="360" w:lineRule="auto"/>
              <w:rPr>
                <w:color w:val="000000" w:themeColor="text1"/>
              </w:rPr>
            </w:pPr>
            <w:r w:rsidRPr="00B32D6C">
              <w:rPr>
                <w:color w:val="000000" w:themeColor="text1"/>
              </w:rPr>
              <w:t>Stor kundegruppe</w:t>
            </w:r>
          </w:p>
          <w:p w:rsidR="00910CC8" w:rsidRPr="00B32D6C" w:rsidRDefault="00910CC8" w:rsidP="00910CC8">
            <w:pPr>
              <w:pStyle w:val="Listeafsnit"/>
              <w:numPr>
                <w:ilvl w:val="0"/>
                <w:numId w:val="2"/>
              </w:numPr>
              <w:spacing w:line="360" w:lineRule="auto"/>
              <w:rPr>
                <w:color w:val="000000" w:themeColor="text1"/>
              </w:rPr>
            </w:pPr>
            <w:r w:rsidRPr="00B32D6C">
              <w:rPr>
                <w:color w:val="000000" w:themeColor="text1"/>
              </w:rPr>
              <w:t>Flere mulige leverandøre</w:t>
            </w:r>
          </w:p>
          <w:p w:rsidR="00910CC8" w:rsidRPr="00B32D6C" w:rsidRDefault="00910CC8" w:rsidP="00910CC8">
            <w:pPr>
              <w:pStyle w:val="Listeafsnit"/>
              <w:numPr>
                <w:ilvl w:val="0"/>
                <w:numId w:val="2"/>
              </w:numPr>
              <w:spacing w:line="360" w:lineRule="auto"/>
              <w:rPr>
                <w:color w:val="000000" w:themeColor="text1"/>
              </w:rPr>
            </w:pPr>
            <w:r w:rsidRPr="00B32D6C">
              <w:rPr>
                <w:color w:val="000000" w:themeColor="text1"/>
              </w:rPr>
              <w:t>Stor brancheerfaring i den nye ledelse</w:t>
            </w:r>
          </w:p>
          <w:p w:rsidR="00910CC8" w:rsidRPr="00B32D6C" w:rsidRDefault="00910CC8" w:rsidP="00910CC8">
            <w:pPr>
              <w:pStyle w:val="Listeafsnit"/>
              <w:numPr>
                <w:ilvl w:val="0"/>
                <w:numId w:val="2"/>
              </w:numPr>
              <w:spacing w:line="360" w:lineRule="auto"/>
              <w:rPr>
                <w:color w:val="000000" w:themeColor="text1"/>
              </w:rPr>
            </w:pPr>
            <w:r w:rsidRPr="00B32D6C">
              <w:rPr>
                <w:color w:val="000000" w:themeColor="text1"/>
              </w:rPr>
              <w:t>Differentieret målgruppe til produkterne</w:t>
            </w:r>
          </w:p>
          <w:p w:rsidR="00910CC8" w:rsidRPr="00B32D6C" w:rsidRDefault="00910CC8" w:rsidP="00910CC8">
            <w:pPr>
              <w:pStyle w:val="Listeafsnit"/>
              <w:numPr>
                <w:ilvl w:val="0"/>
                <w:numId w:val="2"/>
              </w:numPr>
              <w:spacing w:line="360" w:lineRule="auto"/>
              <w:rPr>
                <w:color w:val="000000" w:themeColor="text1"/>
              </w:rPr>
            </w:pPr>
            <w:r w:rsidRPr="00B32D6C">
              <w:rPr>
                <w:color w:val="000000" w:themeColor="text1"/>
              </w:rPr>
              <w:t>Fælles serviceplatform</w:t>
            </w:r>
          </w:p>
        </w:tc>
        <w:tc>
          <w:tcPr>
            <w:tcW w:w="4814" w:type="dxa"/>
          </w:tcPr>
          <w:p w:rsidR="00910CC8" w:rsidRPr="00B32D6C" w:rsidRDefault="00910CC8" w:rsidP="00910CC8">
            <w:pPr>
              <w:pStyle w:val="Listeafsnit"/>
              <w:numPr>
                <w:ilvl w:val="0"/>
                <w:numId w:val="2"/>
              </w:numPr>
              <w:spacing w:line="360" w:lineRule="auto"/>
              <w:rPr>
                <w:color w:val="000000" w:themeColor="text1"/>
              </w:rPr>
            </w:pPr>
            <w:r w:rsidRPr="00B32D6C">
              <w:rPr>
                <w:color w:val="000000" w:themeColor="text1"/>
              </w:rPr>
              <w:t>Relativt substituerbare produkter (gælder for hele tøjindustrien)</w:t>
            </w:r>
          </w:p>
          <w:p w:rsidR="00910CC8" w:rsidRPr="00B32D6C" w:rsidRDefault="00910CC8" w:rsidP="00910CC8">
            <w:pPr>
              <w:pStyle w:val="Listeafsnit"/>
              <w:numPr>
                <w:ilvl w:val="0"/>
                <w:numId w:val="2"/>
              </w:numPr>
              <w:spacing w:line="360" w:lineRule="auto"/>
              <w:rPr>
                <w:color w:val="000000" w:themeColor="text1"/>
              </w:rPr>
            </w:pPr>
            <w:r w:rsidRPr="00B32D6C">
              <w:rPr>
                <w:color w:val="000000" w:themeColor="text1"/>
              </w:rPr>
              <w:t>Afhængige af rettigdige leverance af kollektioner</w:t>
            </w:r>
          </w:p>
          <w:p w:rsidR="00910CC8" w:rsidRPr="00B32D6C" w:rsidRDefault="00910CC8" w:rsidP="00910CC8">
            <w:pPr>
              <w:pStyle w:val="Listeafsnit"/>
              <w:numPr>
                <w:ilvl w:val="0"/>
                <w:numId w:val="2"/>
              </w:numPr>
              <w:spacing w:line="360" w:lineRule="auto"/>
              <w:rPr>
                <w:color w:val="000000" w:themeColor="text1"/>
              </w:rPr>
            </w:pPr>
            <w:r w:rsidRPr="00B32D6C">
              <w:rPr>
                <w:color w:val="000000" w:themeColor="text1"/>
              </w:rPr>
              <w:t>Begrænset kendskab til IC Companys uden for Europa</w:t>
            </w:r>
          </w:p>
          <w:p w:rsidR="00910CC8" w:rsidRPr="00B32D6C" w:rsidRDefault="00910CC8" w:rsidP="00AE0F24">
            <w:pPr>
              <w:spacing w:line="360" w:lineRule="auto"/>
              <w:ind w:firstLine="96"/>
              <w:rPr>
                <w:color w:val="000000" w:themeColor="text1"/>
              </w:rPr>
            </w:pPr>
          </w:p>
        </w:tc>
      </w:tr>
      <w:tr w:rsidR="00B32D6C" w:rsidRPr="00B32D6C" w:rsidTr="00AE0F24">
        <w:tc>
          <w:tcPr>
            <w:tcW w:w="4814" w:type="dxa"/>
          </w:tcPr>
          <w:p w:rsidR="00910CC8" w:rsidRPr="00B32D6C" w:rsidRDefault="00910CC8" w:rsidP="00AE0F24">
            <w:pPr>
              <w:spacing w:line="360" w:lineRule="auto"/>
              <w:rPr>
                <w:b/>
                <w:color w:val="000000" w:themeColor="text1"/>
              </w:rPr>
            </w:pPr>
            <w:r w:rsidRPr="00B32D6C">
              <w:rPr>
                <w:b/>
                <w:color w:val="000000" w:themeColor="text1"/>
              </w:rPr>
              <w:t>Eksterne forhold</w:t>
            </w:r>
          </w:p>
          <w:p w:rsidR="00910CC8" w:rsidRPr="00B32D6C" w:rsidRDefault="00910CC8" w:rsidP="00AE0F24">
            <w:pPr>
              <w:spacing w:line="360" w:lineRule="auto"/>
              <w:rPr>
                <w:color w:val="000000" w:themeColor="text1"/>
              </w:rPr>
            </w:pPr>
            <w:r w:rsidRPr="00B32D6C">
              <w:rPr>
                <w:b/>
                <w:color w:val="000000" w:themeColor="text1"/>
              </w:rPr>
              <w:t>Muligheder (o)</w:t>
            </w:r>
          </w:p>
        </w:tc>
        <w:tc>
          <w:tcPr>
            <w:tcW w:w="4814" w:type="dxa"/>
          </w:tcPr>
          <w:p w:rsidR="00910CC8" w:rsidRPr="00B32D6C" w:rsidRDefault="00910CC8" w:rsidP="00AE0F24">
            <w:pPr>
              <w:spacing w:line="360" w:lineRule="auto"/>
              <w:rPr>
                <w:b/>
                <w:color w:val="000000" w:themeColor="text1"/>
              </w:rPr>
            </w:pPr>
            <w:r w:rsidRPr="00B32D6C">
              <w:rPr>
                <w:b/>
                <w:color w:val="000000" w:themeColor="text1"/>
              </w:rPr>
              <w:t>Eksterne forhold</w:t>
            </w:r>
          </w:p>
          <w:p w:rsidR="00910CC8" w:rsidRPr="00B32D6C" w:rsidRDefault="00910CC8" w:rsidP="00AE0F24">
            <w:pPr>
              <w:spacing w:line="360" w:lineRule="auto"/>
              <w:rPr>
                <w:color w:val="000000" w:themeColor="text1"/>
              </w:rPr>
            </w:pPr>
            <w:r w:rsidRPr="00B32D6C">
              <w:rPr>
                <w:b/>
                <w:color w:val="000000" w:themeColor="text1"/>
              </w:rPr>
              <w:t>Trusler (T)</w:t>
            </w:r>
          </w:p>
        </w:tc>
      </w:tr>
      <w:tr w:rsidR="00B32D6C" w:rsidRPr="00B32D6C" w:rsidTr="00AE0F24">
        <w:tc>
          <w:tcPr>
            <w:tcW w:w="4814" w:type="dxa"/>
          </w:tcPr>
          <w:p w:rsidR="00910CC8" w:rsidRPr="00B32D6C" w:rsidRDefault="00910CC8" w:rsidP="00910CC8">
            <w:pPr>
              <w:pStyle w:val="Listeafsnit"/>
              <w:numPr>
                <w:ilvl w:val="0"/>
                <w:numId w:val="3"/>
              </w:numPr>
              <w:spacing w:line="360" w:lineRule="auto"/>
              <w:rPr>
                <w:color w:val="000000" w:themeColor="text1"/>
              </w:rPr>
            </w:pPr>
            <w:r w:rsidRPr="00B32D6C">
              <w:rPr>
                <w:color w:val="000000" w:themeColor="text1"/>
              </w:rPr>
              <w:t xml:space="preserve">Voksende </w:t>
            </w:r>
            <w:proofErr w:type="spellStart"/>
            <w:r w:rsidRPr="00B32D6C">
              <w:rPr>
                <w:color w:val="000000" w:themeColor="text1"/>
              </w:rPr>
              <w:t>e-commerce</w:t>
            </w:r>
            <w:proofErr w:type="spellEnd"/>
            <w:r w:rsidRPr="00B32D6C">
              <w:rPr>
                <w:color w:val="000000" w:themeColor="text1"/>
              </w:rPr>
              <w:t xml:space="preserve"> salg</w:t>
            </w:r>
          </w:p>
          <w:p w:rsidR="00910CC8" w:rsidRPr="00B32D6C" w:rsidRDefault="00910CC8" w:rsidP="00910CC8">
            <w:pPr>
              <w:pStyle w:val="Listeafsnit"/>
              <w:numPr>
                <w:ilvl w:val="0"/>
                <w:numId w:val="3"/>
              </w:numPr>
              <w:spacing w:line="360" w:lineRule="auto"/>
              <w:rPr>
                <w:color w:val="000000" w:themeColor="text1"/>
              </w:rPr>
            </w:pPr>
            <w:r w:rsidRPr="00B32D6C">
              <w:rPr>
                <w:color w:val="000000" w:themeColor="text1"/>
              </w:rPr>
              <w:t>Større salgspotentiale når økonomiske situation i Europa bliver bedre</w:t>
            </w:r>
          </w:p>
          <w:p w:rsidR="00910CC8" w:rsidRPr="00B32D6C" w:rsidRDefault="00910CC8" w:rsidP="00910CC8">
            <w:pPr>
              <w:pStyle w:val="Listeafsnit"/>
              <w:numPr>
                <w:ilvl w:val="0"/>
                <w:numId w:val="3"/>
              </w:numPr>
              <w:spacing w:line="360" w:lineRule="auto"/>
              <w:rPr>
                <w:color w:val="000000" w:themeColor="text1"/>
              </w:rPr>
            </w:pPr>
            <w:r w:rsidRPr="00B32D6C">
              <w:rPr>
                <w:color w:val="000000" w:themeColor="text1"/>
              </w:rPr>
              <w:t>Ekspander på vækstmarkeder eks. Kina</w:t>
            </w:r>
          </w:p>
          <w:p w:rsidR="00910CC8" w:rsidRPr="00B32D6C" w:rsidRDefault="00910CC8" w:rsidP="00910CC8">
            <w:pPr>
              <w:pStyle w:val="Listeafsnit"/>
              <w:numPr>
                <w:ilvl w:val="0"/>
                <w:numId w:val="3"/>
              </w:numPr>
              <w:spacing w:line="360" w:lineRule="auto"/>
              <w:rPr>
                <w:color w:val="000000" w:themeColor="text1"/>
              </w:rPr>
            </w:pPr>
            <w:r w:rsidRPr="00B32D6C">
              <w:rPr>
                <w:color w:val="000000" w:themeColor="text1"/>
              </w:rPr>
              <w:t>Vækst på svenske og norske marked</w:t>
            </w:r>
          </w:p>
          <w:p w:rsidR="00910CC8" w:rsidRPr="00B32D6C" w:rsidRDefault="00910CC8" w:rsidP="00910CC8">
            <w:pPr>
              <w:pStyle w:val="Listeafsnit"/>
              <w:numPr>
                <w:ilvl w:val="0"/>
                <w:numId w:val="3"/>
              </w:numPr>
              <w:spacing w:line="360" w:lineRule="auto"/>
              <w:rPr>
                <w:color w:val="000000" w:themeColor="text1"/>
              </w:rPr>
            </w:pPr>
            <w:r w:rsidRPr="00B32D6C">
              <w:rPr>
                <w:color w:val="000000" w:themeColor="text1"/>
              </w:rPr>
              <w:lastRenderedPageBreak/>
              <w:t xml:space="preserve">Undersøg muligheder </w:t>
            </w:r>
            <w:r w:rsidR="00CE76D2" w:rsidRPr="00B32D6C">
              <w:rPr>
                <w:color w:val="000000" w:themeColor="text1"/>
              </w:rPr>
              <w:t>inden for</w:t>
            </w:r>
            <w:r w:rsidRPr="00B32D6C">
              <w:rPr>
                <w:color w:val="000000" w:themeColor="text1"/>
              </w:rPr>
              <w:t xml:space="preserve"> bæredygtigt design</w:t>
            </w:r>
          </w:p>
        </w:tc>
        <w:tc>
          <w:tcPr>
            <w:tcW w:w="4814" w:type="dxa"/>
          </w:tcPr>
          <w:p w:rsidR="00910CC8" w:rsidRPr="00B32D6C" w:rsidRDefault="00910CC8" w:rsidP="00910CC8">
            <w:pPr>
              <w:pStyle w:val="Listeafsnit"/>
              <w:numPr>
                <w:ilvl w:val="0"/>
                <w:numId w:val="3"/>
              </w:numPr>
              <w:spacing w:line="360" w:lineRule="auto"/>
              <w:rPr>
                <w:color w:val="000000" w:themeColor="text1"/>
              </w:rPr>
            </w:pPr>
            <w:r w:rsidRPr="00B32D6C">
              <w:rPr>
                <w:color w:val="000000" w:themeColor="text1"/>
              </w:rPr>
              <w:lastRenderedPageBreak/>
              <w:t>Relativt lave adgangsbarriere</w:t>
            </w:r>
          </w:p>
          <w:p w:rsidR="00910CC8" w:rsidRPr="00B32D6C" w:rsidRDefault="00910CC8" w:rsidP="00910CC8">
            <w:pPr>
              <w:pStyle w:val="Listeafsnit"/>
              <w:numPr>
                <w:ilvl w:val="0"/>
                <w:numId w:val="3"/>
              </w:numPr>
              <w:spacing w:line="360" w:lineRule="auto"/>
              <w:rPr>
                <w:color w:val="000000" w:themeColor="text1"/>
              </w:rPr>
            </w:pPr>
            <w:r w:rsidRPr="00B32D6C">
              <w:rPr>
                <w:color w:val="000000" w:themeColor="text1"/>
              </w:rPr>
              <w:t>Hård konkurrence</w:t>
            </w:r>
          </w:p>
          <w:p w:rsidR="00910CC8" w:rsidRPr="00B32D6C" w:rsidRDefault="00910CC8" w:rsidP="00910CC8">
            <w:pPr>
              <w:pStyle w:val="Listeafsnit"/>
              <w:numPr>
                <w:ilvl w:val="0"/>
                <w:numId w:val="3"/>
              </w:numPr>
              <w:spacing w:line="360" w:lineRule="auto"/>
              <w:rPr>
                <w:color w:val="000000" w:themeColor="text1"/>
              </w:rPr>
            </w:pPr>
            <w:r w:rsidRPr="00B32D6C">
              <w:rPr>
                <w:color w:val="000000" w:themeColor="text1"/>
              </w:rPr>
              <w:t>Hårde markedsvilkår</w:t>
            </w:r>
          </w:p>
          <w:p w:rsidR="00910CC8" w:rsidRPr="00B32D6C" w:rsidRDefault="00910CC8" w:rsidP="00CE76D2">
            <w:pPr>
              <w:pStyle w:val="Listeafsnit"/>
              <w:spacing w:line="360" w:lineRule="auto"/>
              <w:rPr>
                <w:color w:val="000000" w:themeColor="text1"/>
              </w:rPr>
            </w:pPr>
          </w:p>
        </w:tc>
      </w:tr>
    </w:tbl>
    <w:p w:rsidR="00910CC8" w:rsidRPr="00B32D6C" w:rsidRDefault="00910CC8" w:rsidP="00910CC8">
      <w:pPr>
        <w:rPr>
          <w:color w:val="000000" w:themeColor="text1"/>
          <w:sz w:val="24"/>
          <w:szCs w:val="24"/>
        </w:rPr>
      </w:pPr>
    </w:p>
    <w:p w:rsidR="00910CC8" w:rsidRPr="00B32D6C" w:rsidRDefault="00910CC8" w:rsidP="00910CC8">
      <w:pPr>
        <w:rPr>
          <w:color w:val="000000" w:themeColor="text1"/>
          <w:sz w:val="24"/>
          <w:szCs w:val="24"/>
        </w:rPr>
      </w:pPr>
      <w:r w:rsidRPr="00B32D6C">
        <w:rPr>
          <w:color w:val="000000" w:themeColor="text1"/>
          <w:sz w:val="24"/>
          <w:szCs w:val="24"/>
        </w:rPr>
        <w:t>På baggrund af ovenstående SWOT-analyse vil jeg foreslå</w:t>
      </w:r>
      <w:r w:rsidR="00CE76D2">
        <w:rPr>
          <w:color w:val="000000" w:themeColor="text1"/>
          <w:sz w:val="24"/>
          <w:szCs w:val="24"/>
        </w:rPr>
        <w:t>,</w:t>
      </w:r>
      <w:r w:rsidRPr="00B32D6C">
        <w:rPr>
          <w:color w:val="000000" w:themeColor="text1"/>
          <w:sz w:val="24"/>
          <w:szCs w:val="24"/>
        </w:rPr>
        <w:t xml:space="preserve"> at man fortsætter med en stærk vækststrategi. Alle de brands som IC Company har er i vækst, da de har fjernet de svage led. IC Companys som før nævnt en ny implementeret strategi</w:t>
      </w:r>
      <w:r w:rsidR="00CE76D2">
        <w:rPr>
          <w:color w:val="000000" w:themeColor="text1"/>
          <w:sz w:val="24"/>
          <w:szCs w:val="24"/>
        </w:rPr>
        <w:t>,</w:t>
      </w:r>
      <w:r w:rsidRPr="00B32D6C">
        <w:rPr>
          <w:color w:val="000000" w:themeColor="text1"/>
          <w:sz w:val="24"/>
          <w:szCs w:val="24"/>
        </w:rPr>
        <w:t xml:space="preserve"> der skal øge ansvarlighed, transparenthed og fleksibilitet. Den tager udgangspunkt i en stærk portefølje med selvstændige brands. Dette er en meget fornuftig strategi</w:t>
      </w:r>
      <w:r w:rsidR="00CE76D2">
        <w:rPr>
          <w:color w:val="000000" w:themeColor="text1"/>
          <w:sz w:val="24"/>
          <w:szCs w:val="24"/>
        </w:rPr>
        <w:t>,</w:t>
      </w:r>
      <w:r w:rsidRPr="00B32D6C">
        <w:rPr>
          <w:color w:val="000000" w:themeColor="text1"/>
          <w:sz w:val="24"/>
          <w:szCs w:val="24"/>
        </w:rPr>
        <w:t xml:space="preserve"> der passer til det behov</w:t>
      </w:r>
      <w:r w:rsidR="00CE76D2">
        <w:rPr>
          <w:color w:val="000000" w:themeColor="text1"/>
          <w:sz w:val="24"/>
          <w:szCs w:val="24"/>
        </w:rPr>
        <w:t>,</w:t>
      </w:r>
      <w:bookmarkStart w:id="0" w:name="_GoBack"/>
      <w:bookmarkEnd w:id="0"/>
      <w:r w:rsidRPr="00B32D6C">
        <w:rPr>
          <w:color w:val="000000" w:themeColor="text1"/>
          <w:sz w:val="24"/>
          <w:szCs w:val="24"/>
        </w:rPr>
        <w:t xml:space="preserve"> der ser på markedet nu. Privat forbruget er lavt, men da målgruppen er stabil og produktet godt, så er det en sikker fremgang. </w:t>
      </w:r>
    </w:p>
    <w:p w:rsidR="00910CC8" w:rsidRPr="00B32D6C" w:rsidRDefault="00910CC8" w:rsidP="00910CC8">
      <w:pPr>
        <w:rPr>
          <w:color w:val="000000" w:themeColor="text1"/>
          <w:sz w:val="24"/>
          <w:szCs w:val="24"/>
        </w:rPr>
      </w:pPr>
      <w:r w:rsidRPr="00B32D6C">
        <w:rPr>
          <w:color w:val="000000" w:themeColor="text1"/>
          <w:sz w:val="24"/>
          <w:szCs w:val="24"/>
        </w:rPr>
        <w:t xml:space="preserve">Som IC Company ligger nu, så er de relativt stærke på grund af deres konkurrencemæssige position </w:t>
      </w:r>
      <w:r w:rsidR="00CE76D2" w:rsidRPr="00B32D6C">
        <w:rPr>
          <w:color w:val="000000" w:themeColor="text1"/>
          <w:sz w:val="24"/>
          <w:szCs w:val="24"/>
        </w:rPr>
        <w:t>inden for</w:t>
      </w:r>
      <w:r w:rsidRPr="00B32D6C">
        <w:rPr>
          <w:color w:val="000000" w:themeColor="text1"/>
          <w:sz w:val="24"/>
          <w:szCs w:val="24"/>
        </w:rPr>
        <w:t xml:space="preserve"> branchen, som ellers er kendetegnet ved mange konkurrenter og let substituerbare vare. </w:t>
      </w:r>
    </w:p>
    <w:p w:rsidR="00910CC8" w:rsidRPr="00B32D6C" w:rsidRDefault="00910CC8" w:rsidP="00910CC8">
      <w:pPr>
        <w:rPr>
          <w:color w:val="000000" w:themeColor="text1"/>
          <w:sz w:val="24"/>
          <w:szCs w:val="24"/>
        </w:rPr>
      </w:pPr>
      <w:r w:rsidRPr="00B32D6C">
        <w:rPr>
          <w:color w:val="000000" w:themeColor="text1"/>
          <w:sz w:val="24"/>
          <w:szCs w:val="24"/>
        </w:rPr>
        <w:t xml:space="preserve">IC Company skal fokusere på den gode værdikæde de har og fortsætte med at optimere den til færre men mere tætte leverandøre. </w:t>
      </w:r>
    </w:p>
    <w:p w:rsidR="00910CC8" w:rsidRPr="00B32D6C" w:rsidRDefault="00910CC8" w:rsidP="00910CC8">
      <w:pPr>
        <w:rPr>
          <w:color w:val="000000" w:themeColor="text1"/>
          <w:sz w:val="24"/>
          <w:szCs w:val="24"/>
        </w:rPr>
      </w:pPr>
      <w:r w:rsidRPr="00B32D6C">
        <w:rPr>
          <w:color w:val="000000" w:themeColor="text1"/>
          <w:sz w:val="24"/>
          <w:szCs w:val="24"/>
        </w:rPr>
        <w:t xml:space="preserve">Samlet set vurdere jeg at denne strategi kan bidrage til fremtidig vækst.  </w:t>
      </w:r>
    </w:p>
    <w:p w:rsidR="00E941C8" w:rsidRPr="00077557" w:rsidRDefault="00E941C8" w:rsidP="00BC65A7">
      <w:pPr>
        <w:pStyle w:val="NormalWeb"/>
        <w:shd w:val="clear" w:color="auto" w:fill="FFFFFF"/>
        <w:spacing w:line="240" w:lineRule="atLeast"/>
        <w:rPr>
          <w:rFonts w:asciiTheme="minorHAnsi" w:hAnsiTheme="minorHAnsi" w:cs="Arial"/>
          <w:color w:val="1C1E22"/>
        </w:rPr>
      </w:pPr>
    </w:p>
    <w:p w:rsidR="000A7BFE" w:rsidRPr="00B244D3" w:rsidRDefault="000A7BFE" w:rsidP="005E45A4">
      <w:pPr>
        <w:rPr>
          <w:sz w:val="24"/>
          <w:szCs w:val="24"/>
        </w:rPr>
      </w:pPr>
    </w:p>
    <w:sectPr w:rsidR="000A7BFE" w:rsidRPr="00B244D3">
      <w:headerReference w:type="default" r:id="rId11"/>
      <w:footerReference w:type="default" r:id="rId12"/>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A01" w:rsidRDefault="00DD4A01" w:rsidP="0050546A">
      <w:pPr>
        <w:spacing w:after="0" w:line="240" w:lineRule="auto"/>
      </w:pPr>
      <w:r>
        <w:separator/>
      </w:r>
    </w:p>
  </w:endnote>
  <w:endnote w:type="continuationSeparator" w:id="0">
    <w:p w:rsidR="00DD4A01" w:rsidRDefault="00DD4A01" w:rsidP="005054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8078737"/>
      <w:docPartObj>
        <w:docPartGallery w:val="Page Numbers (Bottom of Page)"/>
        <w:docPartUnique/>
      </w:docPartObj>
    </w:sdtPr>
    <w:sdtContent>
      <w:p w:rsidR="00B32D6C" w:rsidRDefault="00B32D6C">
        <w:pPr>
          <w:pStyle w:val="Sidefod"/>
          <w:jc w:val="right"/>
        </w:pPr>
        <w:r>
          <w:fldChar w:fldCharType="begin"/>
        </w:r>
        <w:r>
          <w:instrText>PAGE   \* MERGEFORMAT</w:instrText>
        </w:r>
        <w:r>
          <w:fldChar w:fldCharType="separate"/>
        </w:r>
        <w:r w:rsidR="00CE76D2">
          <w:rPr>
            <w:noProof/>
          </w:rPr>
          <w:t>9</w:t>
        </w:r>
        <w:r>
          <w:fldChar w:fldCharType="end"/>
        </w:r>
      </w:p>
    </w:sdtContent>
  </w:sdt>
  <w:p w:rsidR="00B32D6C" w:rsidRDefault="00B32D6C">
    <w:pPr>
      <w:pStyle w:val="Sidefo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A01" w:rsidRDefault="00DD4A01" w:rsidP="0050546A">
      <w:pPr>
        <w:spacing w:after="0" w:line="240" w:lineRule="auto"/>
      </w:pPr>
      <w:r>
        <w:separator/>
      </w:r>
    </w:p>
  </w:footnote>
  <w:footnote w:type="continuationSeparator" w:id="0">
    <w:p w:rsidR="00DD4A01" w:rsidRDefault="00DD4A01" w:rsidP="005054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0766" w:rsidRDefault="008C0766">
    <w:pPr>
      <w:pStyle w:val="Sidehoved"/>
    </w:pPr>
    <w:r>
      <w:t>Christina Svane Pedersen</w:t>
    </w:r>
    <w:r>
      <w:ptab w:relativeTo="margin" w:alignment="center" w:leader="none"/>
    </w:r>
    <w:r>
      <w:t>Strategic Management</w:t>
    </w:r>
    <w:r>
      <w:ptab w:relativeTo="margin" w:alignment="right" w:leader="none"/>
    </w:r>
    <w:r>
      <w:t>134994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A30C9E"/>
    <w:multiLevelType w:val="hybridMultilevel"/>
    <w:tmpl w:val="516E468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20D37D93"/>
    <w:multiLevelType w:val="hybridMultilevel"/>
    <w:tmpl w:val="3796D1E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2EC14EE6"/>
    <w:multiLevelType w:val="hybridMultilevel"/>
    <w:tmpl w:val="6352B3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297E"/>
    <w:rsid w:val="000A7BFE"/>
    <w:rsid w:val="001A2067"/>
    <w:rsid w:val="003A22B6"/>
    <w:rsid w:val="00413350"/>
    <w:rsid w:val="00417801"/>
    <w:rsid w:val="00421C0D"/>
    <w:rsid w:val="004B4527"/>
    <w:rsid w:val="0050546A"/>
    <w:rsid w:val="00586D1F"/>
    <w:rsid w:val="005A046F"/>
    <w:rsid w:val="005E45A4"/>
    <w:rsid w:val="00604B91"/>
    <w:rsid w:val="00637270"/>
    <w:rsid w:val="00655301"/>
    <w:rsid w:val="006F4FAF"/>
    <w:rsid w:val="00877569"/>
    <w:rsid w:val="008A7C18"/>
    <w:rsid w:val="008B4156"/>
    <w:rsid w:val="008C0766"/>
    <w:rsid w:val="00910CC8"/>
    <w:rsid w:val="009D0271"/>
    <w:rsid w:val="00A02A63"/>
    <w:rsid w:val="00A16079"/>
    <w:rsid w:val="00AE03B5"/>
    <w:rsid w:val="00B244D3"/>
    <w:rsid w:val="00B32D6C"/>
    <w:rsid w:val="00B37913"/>
    <w:rsid w:val="00B67F76"/>
    <w:rsid w:val="00B777B8"/>
    <w:rsid w:val="00B95457"/>
    <w:rsid w:val="00BC65A7"/>
    <w:rsid w:val="00BD297E"/>
    <w:rsid w:val="00C71C40"/>
    <w:rsid w:val="00CA1AD5"/>
    <w:rsid w:val="00CE76D2"/>
    <w:rsid w:val="00D73BEF"/>
    <w:rsid w:val="00DA7AB7"/>
    <w:rsid w:val="00DD4A01"/>
    <w:rsid w:val="00E321E2"/>
    <w:rsid w:val="00E509D6"/>
    <w:rsid w:val="00E941C8"/>
    <w:rsid w:val="00ED785C"/>
    <w:rsid w:val="00F869B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9D4177D-5FC8-4B6B-B5F1-458EF4051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styleId="Tabel-Gitter">
    <w:name w:val="Table Grid"/>
    <w:basedOn w:val="Tabel-Normal"/>
    <w:uiPriority w:val="39"/>
    <w:rsid w:val="00BD297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afsnit">
    <w:name w:val="List Paragraph"/>
    <w:basedOn w:val="Normal"/>
    <w:uiPriority w:val="34"/>
    <w:qFormat/>
    <w:rsid w:val="009D0271"/>
    <w:pPr>
      <w:ind w:left="720"/>
      <w:contextualSpacing/>
    </w:pPr>
  </w:style>
  <w:style w:type="character" w:styleId="Strk">
    <w:name w:val="Strong"/>
    <w:basedOn w:val="Standardskrifttypeiafsnit"/>
    <w:uiPriority w:val="22"/>
    <w:qFormat/>
    <w:rsid w:val="00B244D3"/>
    <w:rPr>
      <w:b/>
      <w:bCs/>
    </w:rPr>
  </w:style>
  <w:style w:type="paragraph" w:styleId="NormalWeb">
    <w:name w:val="Normal (Web)"/>
    <w:basedOn w:val="Normal"/>
    <w:uiPriority w:val="99"/>
    <w:semiHidden/>
    <w:unhideWhenUsed/>
    <w:rsid w:val="00B244D3"/>
    <w:pPr>
      <w:spacing w:before="100" w:beforeAutospacing="1" w:after="100" w:afterAutospacing="1" w:line="240" w:lineRule="auto"/>
    </w:pPr>
    <w:rPr>
      <w:rFonts w:ascii="Times New Roman" w:eastAsia="Times New Roman" w:hAnsi="Times New Roman" w:cs="Times New Roman"/>
      <w:sz w:val="24"/>
      <w:szCs w:val="24"/>
      <w:lang w:eastAsia="da-DK"/>
    </w:rPr>
  </w:style>
  <w:style w:type="paragraph" w:styleId="Markeringsbobletekst">
    <w:name w:val="Balloon Text"/>
    <w:basedOn w:val="Normal"/>
    <w:link w:val="MarkeringsbobletekstTegn"/>
    <w:uiPriority w:val="99"/>
    <w:semiHidden/>
    <w:unhideWhenUsed/>
    <w:rsid w:val="0050546A"/>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50546A"/>
    <w:rPr>
      <w:rFonts w:ascii="Segoe UI" w:hAnsi="Segoe UI" w:cs="Segoe UI"/>
      <w:sz w:val="18"/>
      <w:szCs w:val="18"/>
    </w:rPr>
  </w:style>
  <w:style w:type="paragraph" w:styleId="Sidehoved">
    <w:name w:val="header"/>
    <w:basedOn w:val="Normal"/>
    <w:link w:val="SidehovedTegn"/>
    <w:uiPriority w:val="99"/>
    <w:unhideWhenUsed/>
    <w:rsid w:val="0050546A"/>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50546A"/>
  </w:style>
  <w:style w:type="paragraph" w:styleId="Sidefod">
    <w:name w:val="footer"/>
    <w:basedOn w:val="Normal"/>
    <w:link w:val="SidefodTegn"/>
    <w:uiPriority w:val="99"/>
    <w:unhideWhenUsed/>
    <w:rsid w:val="0050546A"/>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5054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3855196">
      <w:bodyDiv w:val="1"/>
      <w:marLeft w:val="0"/>
      <w:marRight w:val="0"/>
      <w:marTop w:val="0"/>
      <w:marBottom w:val="0"/>
      <w:divBdr>
        <w:top w:val="none" w:sz="0" w:space="0" w:color="auto"/>
        <w:left w:val="none" w:sz="0" w:space="0" w:color="auto"/>
        <w:bottom w:val="none" w:sz="0" w:space="0" w:color="auto"/>
        <w:right w:val="none" w:sz="0" w:space="0" w:color="auto"/>
      </w:divBdr>
      <w:divsChild>
        <w:div w:id="1808277501">
          <w:marLeft w:val="0"/>
          <w:marRight w:val="0"/>
          <w:marTop w:val="0"/>
          <w:marBottom w:val="0"/>
          <w:divBdr>
            <w:top w:val="none" w:sz="0" w:space="0" w:color="auto"/>
            <w:left w:val="none" w:sz="0" w:space="0" w:color="auto"/>
            <w:bottom w:val="none" w:sz="0" w:space="0" w:color="auto"/>
            <w:right w:val="none" w:sz="0" w:space="0" w:color="auto"/>
          </w:divBdr>
          <w:divsChild>
            <w:div w:id="2009599580">
              <w:marLeft w:val="0"/>
              <w:marRight w:val="0"/>
              <w:marTop w:val="0"/>
              <w:marBottom w:val="0"/>
              <w:divBdr>
                <w:top w:val="none" w:sz="0" w:space="0" w:color="auto"/>
                <w:left w:val="none" w:sz="0" w:space="0" w:color="auto"/>
                <w:bottom w:val="none" w:sz="0" w:space="0" w:color="auto"/>
                <w:right w:val="none" w:sz="0" w:space="0" w:color="auto"/>
              </w:divBdr>
              <w:divsChild>
                <w:div w:id="164366590">
                  <w:marLeft w:val="0"/>
                  <w:marRight w:val="0"/>
                  <w:marTop w:val="0"/>
                  <w:marBottom w:val="0"/>
                  <w:divBdr>
                    <w:top w:val="none" w:sz="0" w:space="0" w:color="auto"/>
                    <w:left w:val="none" w:sz="0" w:space="0" w:color="auto"/>
                    <w:bottom w:val="none" w:sz="0" w:space="0" w:color="auto"/>
                    <w:right w:val="none" w:sz="0" w:space="0" w:color="auto"/>
                  </w:divBdr>
                  <w:divsChild>
                    <w:div w:id="582422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03B4"/>
    <w:rsid w:val="00A63CF8"/>
    <w:rsid w:val="00CA03B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6F6B92AB5568470697AFDAD393F78B7A">
    <w:name w:val="6F6B92AB5568470697AFDAD393F78B7A"/>
    <w:rsid w:val="00CA03B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240</TotalTime>
  <Pages>10</Pages>
  <Words>2248</Words>
  <Characters>13715</Characters>
  <Application>Microsoft Office Word</Application>
  <DocSecurity>0</DocSecurity>
  <Lines>114</Lines>
  <Paragraphs>31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Svane Pedersen</dc:creator>
  <cp:keywords/>
  <dc:description/>
  <cp:lastModifiedBy>Christina Svane Pedersen</cp:lastModifiedBy>
  <cp:revision>34</cp:revision>
  <cp:lastPrinted>2014-09-24T17:47:00Z</cp:lastPrinted>
  <dcterms:created xsi:type="dcterms:W3CDTF">2014-09-24T08:19:00Z</dcterms:created>
  <dcterms:modified xsi:type="dcterms:W3CDTF">2014-09-24T18:25:00Z</dcterms:modified>
</cp:coreProperties>
</file>